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eastAsia="方正小标宋简体" w:hAnsiTheme="minorEastAsia"/>
          <w:sz w:val="36"/>
          <w:szCs w:val="36"/>
        </w:rPr>
      </w:pPr>
      <w:bookmarkStart w:id="0" w:name="_Toc21611"/>
      <w:r>
        <w:rPr>
          <w:rFonts w:hint="eastAsia" w:ascii="方正小标宋简体" w:eastAsia="方正小标宋简体" w:hAnsiTheme="minorEastAsia"/>
          <w:sz w:val="36"/>
          <w:szCs w:val="36"/>
          <w:lang w:eastAsia="zh-CN"/>
        </w:rPr>
        <w:t>附件：</w:t>
      </w:r>
      <w:r>
        <w:rPr>
          <w:rFonts w:hint="eastAsia" w:ascii="方正小标宋简体" w:eastAsia="方正小标宋简体" w:hAnsiTheme="minorEastAsia"/>
          <w:sz w:val="36"/>
          <w:szCs w:val="36"/>
          <w:lang w:val="en-US" w:eastAsia="zh-CN"/>
        </w:rPr>
        <w:t xml:space="preserve">4           </w:t>
      </w:r>
      <w:r>
        <w:rPr>
          <w:rFonts w:hint="eastAsia" w:ascii="方正小标宋简体" w:eastAsia="方正小标宋简体" w:hAnsiTheme="minorEastAsia"/>
          <w:sz w:val="36"/>
          <w:szCs w:val="36"/>
        </w:rPr>
        <w:t>《湖南省节水型公共机构评价标准》（试行）</w:t>
      </w:r>
      <w:bookmarkEnd w:id="0"/>
    </w:p>
    <w:tbl>
      <w:tblPr>
        <w:tblStyle w:val="5"/>
        <w:tblpPr w:leftFromText="180" w:rightFromText="180" w:vertAnchor="page" w:horzAnchor="page" w:tblpX="1447" w:tblpY="246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1785"/>
        <w:gridCol w:w="3240"/>
        <w:gridCol w:w="7830"/>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174" w:type="dxa"/>
            <w:gridSpan w:val="5"/>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一、</w:t>
            </w:r>
            <w:r>
              <w:rPr>
                <w:rFonts w:hint="eastAsia" w:cs="Times New Roman" w:asciiTheme="minorEastAsia" w:hAnsiTheme="minorEastAsia" w:eastAsiaTheme="minorEastAsia"/>
                <w:kern w:val="0"/>
                <w:sz w:val="18"/>
                <w:szCs w:val="18"/>
              </w:rPr>
              <w:t>基本要求。基本要求指标必须全部满足，若任一指标不满足，不得参评节水型公共机构。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序号</w:t>
            </w:r>
          </w:p>
        </w:tc>
        <w:tc>
          <w:tcPr>
            <w:tcW w:w="13520" w:type="dxa"/>
            <w:gridSpan w:val="4"/>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1</w:t>
            </w:r>
          </w:p>
        </w:tc>
        <w:tc>
          <w:tcPr>
            <w:tcW w:w="13520" w:type="dxa"/>
            <w:gridSpan w:val="4"/>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没有使用国家明令淘汰的用水器具和用水设备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2</w:t>
            </w:r>
          </w:p>
        </w:tc>
        <w:tc>
          <w:tcPr>
            <w:tcW w:w="13520" w:type="dxa"/>
            <w:gridSpan w:val="4"/>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生产用水和生活用水分开计量，生活用水没有包费制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3</w:t>
            </w:r>
          </w:p>
        </w:tc>
        <w:tc>
          <w:tcPr>
            <w:tcW w:w="13520" w:type="dxa"/>
            <w:gridSpan w:val="4"/>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定期开展水平衡测试或节水评估工作，至少每五年开展一次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4</w:t>
            </w:r>
          </w:p>
        </w:tc>
        <w:tc>
          <w:tcPr>
            <w:tcW w:w="13520" w:type="dxa"/>
            <w:gridSpan w:val="4"/>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对纳入取水许可管理或计划用水管理的公共机构，严格执行取水许可和计划用水规定，按时足额缴纳水资源费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174" w:type="dxa"/>
            <w:gridSpan w:val="5"/>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二、节水技术标准（40分）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序号</w:t>
            </w:r>
          </w:p>
        </w:tc>
        <w:tc>
          <w:tcPr>
            <w:tcW w:w="178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指标</w:t>
            </w:r>
          </w:p>
        </w:tc>
        <w:tc>
          <w:tcPr>
            <w:tcW w:w="324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计算方法</w:t>
            </w:r>
          </w:p>
        </w:tc>
        <w:tc>
          <w:tcPr>
            <w:tcW w:w="783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评分规则</w:t>
            </w:r>
          </w:p>
        </w:tc>
        <w:tc>
          <w:tcPr>
            <w:tcW w:w="66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65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1</w:t>
            </w:r>
          </w:p>
        </w:tc>
        <w:tc>
          <w:tcPr>
            <w:tcW w:w="178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水计量器具配备率</w:t>
            </w:r>
          </w:p>
        </w:tc>
        <w:tc>
          <w:tcPr>
            <w:tcW w:w="324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水计量器具配备率=（实际安装配备的水计量器具数量/测量全部水量所需配备的水计量器具数量）*100%</w:t>
            </w:r>
          </w:p>
        </w:tc>
        <w:tc>
          <w:tcPr>
            <w:tcW w:w="7830" w:type="dxa"/>
            <w:vAlign w:val="center"/>
          </w:tcPr>
          <w:p>
            <w:pPr>
              <w:numPr>
                <w:ilvl w:val="0"/>
                <w:numId w:val="1"/>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一级和次级用水单位水计量器具配备率达不到100%，得0分</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仅对一级和次级用水单位计量，主要用水设备未计量</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得7分</w:t>
            </w:r>
            <w:r>
              <w:rPr>
                <w:rFonts w:hint="eastAsia" w:cs="Times New Roman" w:asciiTheme="minorEastAsia" w:hAnsiTheme="minorEastAsia" w:eastAsiaTheme="minorEastAsia"/>
                <w:kern w:val="0"/>
                <w:sz w:val="18"/>
                <w:szCs w:val="18"/>
              </w:rPr>
              <w:t>。</w:t>
            </w:r>
          </w:p>
          <w:p>
            <w:pPr>
              <w:numPr>
                <w:ilvl w:val="0"/>
                <w:numId w:val="1"/>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一级和次级用水单位水计量器具配备率达100%，主要用水设备（如锅炉用水、中央空调补充水、实验室用水、公共食堂用</w:t>
            </w:r>
            <w:r>
              <w:rPr>
                <w:rFonts w:hint="eastAsia" w:cs="Times New Roman" w:asciiTheme="minorEastAsia" w:hAnsiTheme="minorEastAsia" w:eastAsiaTheme="minorEastAsia"/>
                <w:kern w:val="0"/>
                <w:sz w:val="18"/>
                <w:szCs w:val="18"/>
              </w:rPr>
              <w:t>水</w:t>
            </w:r>
            <w:r>
              <w:rPr>
                <w:rFonts w:cs="Times New Roman" w:asciiTheme="minorEastAsia" w:hAnsiTheme="minorEastAsia" w:eastAsiaTheme="minorEastAsia"/>
                <w:kern w:val="0"/>
                <w:sz w:val="18"/>
                <w:szCs w:val="18"/>
              </w:rPr>
              <w:t>、绿化用水等）水计量器具配备率达85%，</w:t>
            </w:r>
            <w:r>
              <w:rPr>
                <w:rFonts w:hint="eastAsia" w:cs="Times New Roman" w:asciiTheme="minorEastAsia" w:hAnsiTheme="minorEastAsia" w:eastAsiaTheme="minorEastAsia"/>
                <w:kern w:val="0"/>
                <w:sz w:val="18"/>
                <w:szCs w:val="18"/>
              </w:rPr>
              <w:t>同时</w:t>
            </w:r>
            <w:r>
              <w:rPr>
                <w:rFonts w:cs="Times New Roman" w:asciiTheme="minorEastAsia" w:hAnsiTheme="minorEastAsia" w:eastAsiaTheme="minorEastAsia"/>
                <w:kern w:val="0"/>
                <w:sz w:val="18"/>
                <w:szCs w:val="18"/>
              </w:rPr>
              <w:t>达到</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得10分</w:t>
            </w:r>
            <w:r>
              <w:rPr>
                <w:rFonts w:hint="eastAsia" w:cs="Times New Roman" w:asciiTheme="minorEastAsia" w:hAnsiTheme="minorEastAsia" w:eastAsiaTheme="minorEastAsia"/>
                <w:kern w:val="0"/>
                <w:sz w:val="18"/>
                <w:szCs w:val="18"/>
              </w:rPr>
              <w:t>。</w:t>
            </w:r>
          </w:p>
        </w:tc>
        <w:tc>
          <w:tcPr>
            <w:tcW w:w="66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65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2</w:t>
            </w:r>
          </w:p>
        </w:tc>
        <w:tc>
          <w:tcPr>
            <w:tcW w:w="178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节水器具普及率</w:t>
            </w:r>
          </w:p>
        </w:tc>
        <w:tc>
          <w:tcPr>
            <w:tcW w:w="324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节水器具普及率=（节水器具数量/总用水器具数量）*100%</w:t>
            </w:r>
          </w:p>
        </w:tc>
        <w:tc>
          <w:tcPr>
            <w:tcW w:w="783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节水器具数量占总用水器具数量达到100%，每低0.8%，扣</w:t>
            </w:r>
            <w:r>
              <w:rPr>
                <w:rFonts w:hint="eastAsia" w:cs="Times New Roman" w:asciiTheme="minorEastAsia" w:hAnsiTheme="minorEastAsia" w:eastAsiaTheme="minorEastAsia"/>
                <w:kern w:val="0"/>
                <w:sz w:val="18"/>
                <w:szCs w:val="18"/>
              </w:rPr>
              <w:t>2</w:t>
            </w:r>
            <w:r>
              <w:rPr>
                <w:rFonts w:cs="Times New Roman" w:asciiTheme="minorEastAsia" w:hAnsiTheme="minorEastAsia" w:eastAsiaTheme="minorEastAsia"/>
                <w:kern w:val="0"/>
                <w:sz w:val="18"/>
                <w:szCs w:val="18"/>
              </w:rPr>
              <w:t>分</w:t>
            </w:r>
            <w:r>
              <w:rPr>
                <w:rFonts w:hint="eastAsia" w:cs="Times New Roman" w:asciiTheme="minorEastAsia" w:hAnsiTheme="minorEastAsia" w:eastAsiaTheme="minorEastAsia"/>
                <w:kern w:val="0"/>
                <w:sz w:val="18"/>
                <w:szCs w:val="18"/>
              </w:rPr>
              <w:t>，直至扣完。</w:t>
            </w:r>
          </w:p>
        </w:tc>
        <w:tc>
          <w:tcPr>
            <w:tcW w:w="66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65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3</w:t>
            </w:r>
          </w:p>
        </w:tc>
        <w:tc>
          <w:tcPr>
            <w:tcW w:w="178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人均用水量</w:t>
            </w:r>
          </w:p>
        </w:tc>
        <w:tc>
          <w:tcPr>
            <w:tcW w:w="324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人均用水量=单位全年用水量/用水总人数</w:t>
            </w:r>
          </w:p>
        </w:tc>
        <w:tc>
          <w:tcPr>
            <w:tcW w:w="783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依据湖南省用水定额标准进行判定：</w:t>
            </w:r>
          </w:p>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人均用水量</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先进值</w:t>
            </w:r>
            <w:r>
              <w:rPr>
                <w:rFonts w:hint="eastAsia" w:cs="Times New Roman" w:asciiTheme="minorEastAsia" w:hAnsiTheme="minorEastAsia" w:eastAsiaTheme="minorEastAsia"/>
                <w:kern w:val="0"/>
                <w:sz w:val="18"/>
                <w:szCs w:val="18"/>
              </w:rPr>
              <w:t>，得10分；</w:t>
            </w:r>
            <w:r>
              <w:rPr>
                <w:rFonts w:cs="Times New Roman" w:asciiTheme="minorEastAsia" w:hAnsiTheme="minorEastAsia" w:eastAsiaTheme="minorEastAsia"/>
                <w:kern w:val="0"/>
                <w:sz w:val="18"/>
                <w:szCs w:val="18"/>
              </w:rPr>
              <w:t>先进值</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人均用水量</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通用值，按6~10分内插；人均用水量＞通用值，得0分。</w:t>
            </w:r>
          </w:p>
        </w:tc>
        <w:tc>
          <w:tcPr>
            <w:tcW w:w="66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65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4</w:t>
            </w:r>
          </w:p>
        </w:tc>
        <w:tc>
          <w:tcPr>
            <w:tcW w:w="178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用水器具漏失率</w:t>
            </w:r>
          </w:p>
        </w:tc>
        <w:tc>
          <w:tcPr>
            <w:tcW w:w="324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用水器具漏失率=（漏水件数/总件数）*100%</w:t>
            </w:r>
          </w:p>
        </w:tc>
        <w:tc>
          <w:tcPr>
            <w:tcW w:w="783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用水器具漏失率</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4%</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得10分，每高0.8%</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扣2分，</w:t>
            </w:r>
            <w:r>
              <w:rPr>
                <w:rFonts w:hint="eastAsia" w:cs="Times New Roman" w:asciiTheme="minorEastAsia" w:hAnsiTheme="minorEastAsia" w:eastAsiaTheme="minorEastAsia"/>
                <w:kern w:val="0"/>
                <w:sz w:val="18"/>
                <w:szCs w:val="18"/>
              </w:rPr>
              <w:t>直</w:t>
            </w:r>
            <w:r>
              <w:rPr>
                <w:rFonts w:cs="Times New Roman" w:asciiTheme="minorEastAsia" w:hAnsiTheme="minorEastAsia" w:eastAsiaTheme="minorEastAsia"/>
                <w:kern w:val="0"/>
                <w:sz w:val="18"/>
                <w:szCs w:val="18"/>
              </w:rPr>
              <w:t>至扣完。</w:t>
            </w:r>
          </w:p>
        </w:tc>
        <w:tc>
          <w:tcPr>
            <w:tcW w:w="66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174" w:type="dxa"/>
            <w:gridSpan w:val="5"/>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三、节水管理标准（6</w:t>
            </w:r>
            <w:r>
              <w:rPr>
                <w:rFonts w:hint="eastAsia" w:cs="Times New Roman" w:asciiTheme="minorEastAsia" w:hAnsiTheme="minorEastAsia" w:eastAsiaTheme="minorEastAsia"/>
                <w:kern w:val="0"/>
                <w:sz w:val="18"/>
                <w:szCs w:val="18"/>
              </w:rPr>
              <w:t>0</w:t>
            </w:r>
            <w:r>
              <w:rPr>
                <w:rFonts w:cs="Times New Roman" w:asciiTheme="minorEastAsia" w:hAnsiTheme="minorEastAsia" w:eastAsiaTheme="minorEastAsia"/>
                <w:kern w:val="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序号</w:t>
            </w:r>
          </w:p>
        </w:tc>
        <w:tc>
          <w:tcPr>
            <w:tcW w:w="178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指标</w:t>
            </w:r>
          </w:p>
        </w:tc>
        <w:tc>
          <w:tcPr>
            <w:tcW w:w="324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考核方法</w:t>
            </w:r>
          </w:p>
        </w:tc>
        <w:tc>
          <w:tcPr>
            <w:tcW w:w="783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评分规则</w:t>
            </w:r>
          </w:p>
        </w:tc>
        <w:tc>
          <w:tcPr>
            <w:tcW w:w="66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1</w:t>
            </w:r>
          </w:p>
        </w:tc>
        <w:tc>
          <w:tcPr>
            <w:tcW w:w="178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规章制度</w:t>
            </w:r>
          </w:p>
        </w:tc>
        <w:tc>
          <w:tcPr>
            <w:tcW w:w="324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查看文件和相关资料</w:t>
            </w:r>
          </w:p>
        </w:tc>
        <w:tc>
          <w:tcPr>
            <w:tcW w:w="7830" w:type="dxa"/>
            <w:vAlign w:val="center"/>
          </w:tcPr>
          <w:p>
            <w:pPr>
              <w:numPr>
                <w:ilvl w:val="0"/>
                <w:numId w:val="2"/>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制定建设节水型单位工作方案</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得3分；</w:t>
            </w:r>
          </w:p>
          <w:p>
            <w:pPr>
              <w:numPr>
                <w:ilvl w:val="0"/>
                <w:numId w:val="2"/>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建立计量、统计、定期维修等节水管理规章和制度，每项各1分，</w:t>
            </w:r>
            <w:r>
              <w:rPr>
                <w:rFonts w:hint="eastAsia" w:cs="Times New Roman" w:asciiTheme="minorEastAsia" w:hAnsiTheme="minorEastAsia" w:eastAsiaTheme="minorEastAsia"/>
                <w:kern w:val="0"/>
                <w:sz w:val="18"/>
                <w:szCs w:val="18"/>
              </w:rPr>
              <w:t>共计</w:t>
            </w:r>
            <w:r>
              <w:rPr>
                <w:rFonts w:cs="Times New Roman" w:asciiTheme="minorEastAsia" w:hAnsiTheme="minorEastAsia" w:eastAsiaTheme="minorEastAsia"/>
                <w:kern w:val="0"/>
                <w:sz w:val="18"/>
                <w:szCs w:val="18"/>
              </w:rPr>
              <w:t>3分；</w:t>
            </w:r>
          </w:p>
          <w:p>
            <w:pPr>
              <w:numPr>
                <w:ilvl w:val="0"/>
                <w:numId w:val="2"/>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制定并落实年度用水计划</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得2分；</w:t>
            </w:r>
          </w:p>
          <w:p>
            <w:pPr>
              <w:numPr>
                <w:ilvl w:val="0"/>
                <w:numId w:val="2"/>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明确节水主管部门和节水管理人员</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得4分；</w:t>
            </w:r>
          </w:p>
          <w:p>
            <w:pPr>
              <w:numPr>
                <w:ilvl w:val="0"/>
                <w:numId w:val="2"/>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制定节水目标责任制和考核制度</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得3分。</w:t>
            </w:r>
          </w:p>
        </w:tc>
        <w:tc>
          <w:tcPr>
            <w:tcW w:w="66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2</w:t>
            </w:r>
          </w:p>
        </w:tc>
        <w:tc>
          <w:tcPr>
            <w:tcW w:w="178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计量统计</w:t>
            </w:r>
          </w:p>
        </w:tc>
        <w:tc>
          <w:tcPr>
            <w:tcW w:w="324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查阅有关资料，核实数据</w:t>
            </w:r>
          </w:p>
        </w:tc>
        <w:tc>
          <w:tcPr>
            <w:tcW w:w="7830" w:type="dxa"/>
            <w:vAlign w:val="center"/>
          </w:tcPr>
          <w:p>
            <w:pPr>
              <w:numPr>
                <w:ilvl w:val="0"/>
                <w:numId w:val="3"/>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依据《公共机构能源资源计量器具配备和管理要求》（GB/T29149），用水计量器具的配备按分户、功能分区、主要设备实现三级计量，得5分，实现按分户、功能分区计量</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得3分，实现按分户计量</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得1分；</w:t>
            </w:r>
          </w:p>
          <w:p>
            <w:pPr>
              <w:numPr>
                <w:ilvl w:val="0"/>
                <w:numId w:val="3"/>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有原始用水记录和统计台账</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得4分。</w:t>
            </w:r>
          </w:p>
        </w:tc>
        <w:tc>
          <w:tcPr>
            <w:tcW w:w="66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3</w:t>
            </w:r>
          </w:p>
        </w:tc>
        <w:tc>
          <w:tcPr>
            <w:tcW w:w="178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节水技术推广和改造</w:t>
            </w:r>
          </w:p>
        </w:tc>
        <w:tc>
          <w:tcPr>
            <w:tcW w:w="324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查阅节水改造资料和设施建设材料、核对节水器具单，现场查看</w:t>
            </w:r>
          </w:p>
        </w:tc>
        <w:tc>
          <w:tcPr>
            <w:tcW w:w="7830" w:type="dxa"/>
            <w:vAlign w:val="center"/>
          </w:tcPr>
          <w:p>
            <w:pPr>
              <w:numPr>
                <w:ilvl w:val="0"/>
                <w:numId w:val="4"/>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新建、改建、扩建项目时实施节水“三同时”制度，得3分；</w:t>
            </w:r>
          </w:p>
          <w:p>
            <w:pPr>
              <w:numPr>
                <w:ilvl w:val="0"/>
                <w:numId w:val="4"/>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实施食堂用水设施、老旧管网等节水改造或节水设施建设，每实施一项得1分，</w:t>
            </w:r>
            <w:r>
              <w:rPr>
                <w:rFonts w:hint="eastAsia" w:cs="Times New Roman" w:asciiTheme="minorEastAsia" w:hAnsiTheme="minorEastAsia" w:eastAsiaTheme="minorEastAsia"/>
                <w:kern w:val="0"/>
                <w:sz w:val="18"/>
                <w:szCs w:val="18"/>
              </w:rPr>
              <w:t>该项最高得</w:t>
            </w:r>
            <w:r>
              <w:rPr>
                <w:rFonts w:cs="Times New Roman" w:asciiTheme="minorEastAsia" w:hAnsiTheme="minorEastAsia" w:eastAsiaTheme="minorEastAsia"/>
                <w:kern w:val="0"/>
                <w:sz w:val="18"/>
                <w:szCs w:val="18"/>
              </w:rPr>
              <w:t>3分；</w:t>
            </w:r>
          </w:p>
          <w:p>
            <w:pPr>
              <w:numPr>
                <w:ilvl w:val="0"/>
                <w:numId w:val="4"/>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铺设透水地面或地面采取透水措施</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得1分；</w:t>
            </w:r>
          </w:p>
          <w:p>
            <w:pPr>
              <w:numPr>
                <w:ilvl w:val="0"/>
                <w:numId w:val="4"/>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所用节水设备和器具全部为列入《节能产品政府采购清单》的节水产品</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得3分；</w:t>
            </w:r>
          </w:p>
          <w:p>
            <w:pPr>
              <w:numPr>
                <w:ilvl w:val="0"/>
                <w:numId w:val="4"/>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景观用水、浴室等设置水处理再利用装置，若单位无上述设</w:t>
            </w:r>
            <w:r>
              <w:rPr>
                <w:rFonts w:hint="eastAsia" w:cs="Times New Roman" w:asciiTheme="minorEastAsia" w:hAnsiTheme="minorEastAsia" w:eastAsiaTheme="minorEastAsia"/>
                <w:kern w:val="0"/>
                <w:sz w:val="18"/>
                <w:szCs w:val="18"/>
              </w:rPr>
              <w:t>施</w:t>
            </w:r>
            <w:r>
              <w:rPr>
                <w:rFonts w:cs="Times New Roman" w:asciiTheme="minorEastAsia" w:hAnsiTheme="minorEastAsia" w:eastAsiaTheme="minorEastAsia"/>
                <w:kern w:val="0"/>
                <w:sz w:val="18"/>
                <w:szCs w:val="18"/>
              </w:rPr>
              <w:t>，均按达标情况处理，得2分，若单位有上述设</w:t>
            </w:r>
            <w:r>
              <w:rPr>
                <w:rFonts w:hint="eastAsia" w:cs="Times New Roman" w:asciiTheme="minorEastAsia" w:hAnsiTheme="minorEastAsia" w:eastAsiaTheme="minorEastAsia"/>
                <w:kern w:val="0"/>
                <w:sz w:val="18"/>
                <w:szCs w:val="18"/>
              </w:rPr>
              <w:t>施</w:t>
            </w:r>
            <w:r>
              <w:rPr>
                <w:rFonts w:cs="Times New Roman" w:asciiTheme="minorEastAsia" w:hAnsiTheme="minorEastAsia" w:eastAsiaTheme="minorEastAsia"/>
                <w:kern w:val="0"/>
                <w:sz w:val="18"/>
                <w:szCs w:val="18"/>
              </w:rPr>
              <w:t>却无水处理再利用装置，每项扣1分，直至扣完2分；</w:t>
            </w:r>
          </w:p>
          <w:p>
            <w:pPr>
              <w:numPr>
                <w:ilvl w:val="0"/>
                <w:numId w:val="4"/>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绿化采用高效浇灌方式</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得2分。</w:t>
            </w:r>
          </w:p>
        </w:tc>
        <w:tc>
          <w:tcPr>
            <w:tcW w:w="66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4</w:t>
            </w:r>
          </w:p>
        </w:tc>
        <w:tc>
          <w:tcPr>
            <w:tcW w:w="178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管理维护</w:t>
            </w:r>
          </w:p>
        </w:tc>
        <w:tc>
          <w:tcPr>
            <w:tcW w:w="324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查阅相关资料、现场抽查</w:t>
            </w:r>
          </w:p>
        </w:tc>
        <w:tc>
          <w:tcPr>
            <w:tcW w:w="7830" w:type="dxa"/>
            <w:vAlign w:val="center"/>
          </w:tcPr>
          <w:p>
            <w:pPr>
              <w:numPr>
                <w:ilvl w:val="0"/>
                <w:numId w:val="5"/>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定期巡护和维修用水设施设备且记录完整</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得4分；</w:t>
            </w:r>
          </w:p>
          <w:p>
            <w:pPr>
              <w:numPr>
                <w:ilvl w:val="0"/>
                <w:numId w:val="5"/>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无擅自停用节水设施行为</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得2分；</w:t>
            </w:r>
          </w:p>
          <w:p>
            <w:pPr>
              <w:numPr>
                <w:ilvl w:val="0"/>
                <w:numId w:val="5"/>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有完整的管网图，得3分；</w:t>
            </w:r>
          </w:p>
          <w:p>
            <w:pPr>
              <w:numPr>
                <w:ilvl w:val="0"/>
                <w:numId w:val="5"/>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有完整的计量网络图，得3分。</w:t>
            </w:r>
          </w:p>
        </w:tc>
        <w:tc>
          <w:tcPr>
            <w:tcW w:w="66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5</w:t>
            </w:r>
          </w:p>
        </w:tc>
        <w:tc>
          <w:tcPr>
            <w:tcW w:w="178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节水宣传</w:t>
            </w:r>
          </w:p>
        </w:tc>
        <w:tc>
          <w:tcPr>
            <w:tcW w:w="324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查阅有关资料、现场查看</w:t>
            </w:r>
          </w:p>
        </w:tc>
        <w:tc>
          <w:tcPr>
            <w:tcW w:w="7830" w:type="dxa"/>
            <w:vAlign w:val="center"/>
          </w:tcPr>
          <w:p>
            <w:pPr>
              <w:numPr>
                <w:ilvl w:val="0"/>
                <w:numId w:val="6"/>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发放节水宣传材料</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得2分；</w:t>
            </w:r>
          </w:p>
          <w:p>
            <w:pPr>
              <w:numPr>
                <w:ilvl w:val="0"/>
                <w:numId w:val="6"/>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开展节水宣传主题活动、专题培训、讲座等，每开展一次得2分，</w:t>
            </w:r>
            <w:r>
              <w:rPr>
                <w:rFonts w:hint="eastAsia" w:cs="Times New Roman" w:asciiTheme="minorEastAsia" w:hAnsiTheme="minorEastAsia" w:eastAsiaTheme="minorEastAsia"/>
                <w:kern w:val="0"/>
                <w:sz w:val="18"/>
                <w:szCs w:val="18"/>
              </w:rPr>
              <w:t>共计</w:t>
            </w:r>
            <w:r>
              <w:rPr>
                <w:rFonts w:cs="Times New Roman" w:asciiTheme="minorEastAsia" w:hAnsiTheme="minorEastAsia" w:eastAsiaTheme="minorEastAsia"/>
                <w:kern w:val="0"/>
                <w:sz w:val="18"/>
                <w:szCs w:val="18"/>
              </w:rPr>
              <w:t>6分；</w:t>
            </w:r>
          </w:p>
          <w:p>
            <w:pPr>
              <w:numPr>
                <w:ilvl w:val="0"/>
                <w:numId w:val="6"/>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在主要用水场所和器具显著位置张贴节水标识</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得2分。</w:t>
            </w:r>
          </w:p>
        </w:tc>
        <w:tc>
          <w:tcPr>
            <w:tcW w:w="66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4174" w:type="dxa"/>
            <w:gridSpan w:val="5"/>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四、鼓励性标准（</w:t>
            </w:r>
            <w:r>
              <w:rPr>
                <w:rFonts w:hint="eastAsia" w:cs="Times New Roman" w:asciiTheme="minorEastAsia" w:hAnsiTheme="minorEastAsia" w:eastAsiaTheme="minorEastAsia"/>
                <w:kern w:val="0"/>
                <w:sz w:val="18"/>
                <w:szCs w:val="18"/>
              </w:rPr>
              <w:t>10</w:t>
            </w:r>
            <w:r>
              <w:rPr>
                <w:rFonts w:cs="Times New Roman" w:asciiTheme="minorEastAsia" w:hAnsiTheme="minorEastAsia" w:eastAsiaTheme="minorEastAsia"/>
                <w:kern w:val="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65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序号</w:t>
            </w:r>
          </w:p>
        </w:tc>
        <w:tc>
          <w:tcPr>
            <w:tcW w:w="178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指标</w:t>
            </w:r>
          </w:p>
        </w:tc>
        <w:tc>
          <w:tcPr>
            <w:tcW w:w="324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考核方法</w:t>
            </w:r>
          </w:p>
        </w:tc>
        <w:tc>
          <w:tcPr>
            <w:tcW w:w="783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评分规则</w:t>
            </w:r>
          </w:p>
        </w:tc>
        <w:tc>
          <w:tcPr>
            <w:tcW w:w="66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65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1</w:t>
            </w:r>
          </w:p>
        </w:tc>
        <w:tc>
          <w:tcPr>
            <w:tcW w:w="178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非常规水源利用</w:t>
            </w:r>
          </w:p>
        </w:tc>
        <w:tc>
          <w:tcPr>
            <w:tcW w:w="324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查阅有关资料、现场查看</w:t>
            </w:r>
          </w:p>
        </w:tc>
        <w:tc>
          <w:tcPr>
            <w:tcW w:w="783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建设雨水集蓄、再生水利用系统并有效利用</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景观用水</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绿化用水</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w:t>
            </w:r>
            <w:r>
              <w:rPr>
                <w:rFonts w:hint="eastAsia" w:cs="Times New Roman" w:asciiTheme="minorEastAsia" w:hAnsiTheme="minorEastAsia" w:eastAsiaTheme="minorEastAsia"/>
                <w:kern w:val="0"/>
                <w:sz w:val="18"/>
                <w:szCs w:val="18"/>
              </w:rPr>
              <w:t>5</w:t>
            </w:r>
            <w:r>
              <w:rPr>
                <w:rFonts w:cs="Times New Roman" w:asciiTheme="minorEastAsia" w:hAnsiTheme="minorEastAsia" w:eastAsiaTheme="minorEastAsia"/>
                <w:kern w:val="0"/>
                <w:sz w:val="18"/>
                <w:szCs w:val="18"/>
              </w:rPr>
              <w:t>分</w:t>
            </w:r>
            <w:r>
              <w:rPr>
                <w:rFonts w:hint="eastAsia" w:cs="Times New Roman" w:asciiTheme="minorEastAsia" w:hAnsiTheme="minorEastAsia" w:eastAsiaTheme="minorEastAsia"/>
                <w:kern w:val="0"/>
                <w:sz w:val="18"/>
                <w:szCs w:val="18"/>
              </w:rPr>
              <w:t>。</w:t>
            </w:r>
          </w:p>
        </w:tc>
        <w:tc>
          <w:tcPr>
            <w:tcW w:w="66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54" w:type="dxa"/>
            <w:vAlign w:val="center"/>
          </w:tcPr>
          <w:p>
            <w:pPr>
              <w:rPr>
                <w:rFonts w:cs="Times New Roman" w:asciiTheme="minorEastAsia" w:hAnsiTheme="minorEastAsia" w:eastAsiaTheme="minorEastAsia"/>
                <w:kern w:val="0"/>
                <w:sz w:val="18"/>
                <w:szCs w:val="18"/>
              </w:rPr>
            </w:pPr>
            <w:r>
              <w:rPr>
                <w:rFonts w:hint="eastAsia" w:cs="Times New Roman" w:asciiTheme="minorEastAsia" w:hAnsiTheme="minorEastAsia" w:eastAsiaTheme="minorEastAsia"/>
                <w:kern w:val="0"/>
                <w:sz w:val="18"/>
                <w:szCs w:val="18"/>
              </w:rPr>
              <w:t>2</w:t>
            </w:r>
          </w:p>
        </w:tc>
        <w:tc>
          <w:tcPr>
            <w:tcW w:w="1785" w:type="dxa"/>
            <w:vAlign w:val="center"/>
          </w:tcPr>
          <w:p>
            <w:pPr>
              <w:rPr>
                <w:rFonts w:cs="Times New Roman" w:asciiTheme="minorEastAsia" w:hAnsiTheme="minorEastAsia" w:eastAsiaTheme="minorEastAsia"/>
                <w:kern w:val="0"/>
                <w:sz w:val="18"/>
                <w:szCs w:val="18"/>
              </w:rPr>
            </w:pPr>
            <w:r>
              <w:rPr>
                <w:rFonts w:hint="eastAsia" w:cs="Times New Roman" w:asciiTheme="minorEastAsia" w:hAnsiTheme="minorEastAsia" w:eastAsiaTheme="minorEastAsia"/>
                <w:kern w:val="0"/>
                <w:sz w:val="18"/>
                <w:szCs w:val="18"/>
              </w:rPr>
              <w:t>节水监控平台</w:t>
            </w:r>
          </w:p>
        </w:tc>
        <w:tc>
          <w:tcPr>
            <w:tcW w:w="324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查阅有关资料、现场查看</w:t>
            </w:r>
          </w:p>
        </w:tc>
        <w:tc>
          <w:tcPr>
            <w:tcW w:w="783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建设节水</w:t>
            </w:r>
            <w:r>
              <w:rPr>
                <w:rFonts w:hint="eastAsia" w:cs="Times New Roman" w:asciiTheme="minorEastAsia" w:hAnsiTheme="minorEastAsia" w:eastAsiaTheme="minorEastAsia"/>
                <w:kern w:val="0"/>
                <w:sz w:val="18"/>
                <w:szCs w:val="18"/>
              </w:rPr>
              <w:t>智</w:t>
            </w:r>
            <w:r>
              <w:rPr>
                <w:rFonts w:cs="Times New Roman" w:asciiTheme="minorEastAsia" w:hAnsiTheme="minorEastAsia" w:eastAsiaTheme="minorEastAsia"/>
                <w:kern w:val="0"/>
                <w:sz w:val="18"/>
                <w:szCs w:val="18"/>
              </w:rPr>
              <w:t>能监控平台</w:t>
            </w:r>
            <w:r>
              <w:rPr>
                <w:rFonts w:hint="eastAsia" w:cs="Times New Roman" w:asciiTheme="minorEastAsia" w:hAnsiTheme="minorEastAsia" w:eastAsiaTheme="minorEastAsia"/>
                <w:kern w:val="0"/>
                <w:sz w:val="18"/>
                <w:szCs w:val="18"/>
              </w:rPr>
              <w:t>且运行正常，得5分。</w:t>
            </w:r>
          </w:p>
        </w:tc>
        <w:tc>
          <w:tcPr>
            <w:tcW w:w="665" w:type="dxa"/>
            <w:vAlign w:val="center"/>
          </w:tcPr>
          <w:p>
            <w:pPr>
              <w:rPr>
                <w:rFonts w:cs="Times New Roman" w:asciiTheme="minorEastAsia" w:hAnsiTheme="minorEastAsia" w:eastAsiaTheme="minorEastAsia"/>
                <w:kern w:val="0"/>
                <w:sz w:val="18"/>
                <w:szCs w:val="18"/>
              </w:rPr>
            </w:pPr>
            <w:r>
              <w:rPr>
                <w:rFonts w:hint="eastAsia" w:cs="Times New Roman" w:asciiTheme="minorEastAsia" w:hAnsiTheme="minorEastAsia" w:eastAsiaTheme="minorEastAsia"/>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5"/>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说明：</w:t>
            </w:r>
          </w:p>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一、本标准适用于省内各级节水型公共机构的建设和验收</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其中节水型高校参考《湖南省节水型高校评价标准》（试行）</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节水型</w:t>
            </w:r>
            <w:r>
              <w:rPr>
                <w:rFonts w:hint="eastAsia" w:cs="Times New Roman" w:asciiTheme="minorEastAsia" w:hAnsiTheme="minorEastAsia" w:eastAsiaTheme="minorEastAsia"/>
                <w:kern w:val="0"/>
                <w:sz w:val="18"/>
                <w:szCs w:val="18"/>
              </w:rPr>
              <w:t>医院</w:t>
            </w:r>
            <w:r>
              <w:rPr>
                <w:rFonts w:cs="Times New Roman" w:asciiTheme="minorEastAsia" w:hAnsiTheme="minorEastAsia" w:eastAsiaTheme="minorEastAsia"/>
                <w:kern w:val="0"/>
                <w:sz w:val="18"/>
                <w:szCs w:val="18"/>
              </w:rPr>
              <w:t>参考《湖南省节水型</w:t>
            </w:r>
            <w:r>
              <w:rPr>
                <w:rFonts w:hint="eastAsia" w:cs="Times New Roman" w:asciiTheme="minorEastAsia" w:hAnsiTheme="minorEastAsia" w:eastAsiaTheme="minorEastAsia"/>
                <w:kern w:val="0"/>
                <w:sz w:val="18"/>
                <w:szCs w:val="18"/>
              </w:rPr>
              <w:t>医院</w:t>
            </w:r>
            <w:r>
              <w:rPr>
                <w:rFonts w:cs="Times New Roman" w:asciiTheme="minorEastAsia" w:hAnsiTheme="minorEastAsia" w:eastAsiaTheme="minorEastAsia"/>
                <w:kern w:val="0"/>
                <w:sz w:val="18"/>
                <w:szCs w:val="18"/>
              </w:rPr>
              <w:t>评价标准》（试行）</w:t>
            </w:r>
            <w:r>
              <w:rPr>
                <w:rFonts w:hint="eastAsia" w:cs="Times New Roman" w:asciiTheme="minorEastAsia" w:hAnsiTheme="minorEastAsia" w:eastAsiaTheme="minorEastAsia"/>
                <w:kern w:val="0"/>
                <w:sz w:val="18"/>
                <w:szCs w:val="18"/>
              </w:rPr>
              <w:t>。</w:t>
            </w:r>
          </w:p>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二、</w:t>
            </w:r>
            <w:r>
              <w:rPr>
                <w:rFonts w:hint="eastAsia" w:cs="Times New Roman" w:asciiTheme="minorEastAsia" w:hAnsiTheme="minorEastAsia" w:eastAsiaTheme="minorEastAsia"/>
                <w:kern w:val="0"/>
                <w:sz w:val="18"/>
                <w:szCs w:val="18"/>
              </w:rPr>
              <w:t>本</w:t>
            </w:r>
            <w:r>
              <w:rPr>
                <w:rFonts w:cs="Times New Roman" w:asciiTheme="minorEastAsia" w:hAnsiTheme="minorEastAsia" w:eastAsiaTheme="minorEastAsia"/>
                <w:kern w:val="0"/>
                <w:sz w:val="18"/>
                <w:szCs w:val="18"/>
              </w:rPr>
              <w:t>标准由4项基本要求、节水技术标准、节水管理标准和鼓励性标准四部分组成，总计1</w:t>
            </w:r>
            <w:r>
              <w:rPr>
                <w:rFonts w:hint="eastAsia" w:cs="Times New Roman" w:asciiTheme="minorEastAsia" w:hAnsiTheme="minorEastAsia" w:eastAsiaTheme="minorEastAsia"/>
                <w:kern w:val="0"/>
                <w:sz w:val="18"/>
                <w:szCs w:val="18"/>
              </w:rPr>
              <w:t>10</w:t>
            </w:r>
            <w:r>
              <w:rPr>
                <w:rFonts w:cs="Times New Roman" w:asciiTheme="minorEastAsia" w:hAnsiTheme="minorEastAsia" w:eastAsiaTheme="minorEastAsia"/>
                <w:kern w:val="0"/>
                <w:sz w:val="18"/>
                <w:szCs w:val="18"/>
              </w:rPr>
              <w:t>分；其中节水技术标准为</w:t>
            </w:r>
            <w:r>
              <w:rPr>
                <w:rFonts w:hint="eastAsia" w:cs="Times New Roman" w:asciiTheme="minorEastAsia" w:hAnsiTheme="minorEastAsia" w:eastAsiaTheme="minorEastAsia"/>
                <w:kern w:val="0"/>
                <w:sz w:val="18"/>
                <w:szCs w:val="18"/>
              </w:rPr>
              <w:t>40</w:t>
            </w:r>
            <w:r>
              <w:rPr>
                <w:rFonts w:cs="Times New Roman" w:asciiTheme="minorEastAsia" w:hAnsiTheme="minorEastAsia" w:eastAsiaTheme="minorEastAsia"/>
                <w:kern w:val="0"/>
                <w:sz w:val="18"/>
                <w:szCs w:val="18"/>
              </w:rPr>
              <w:t>分，由水计量器具配备率、节水器具普及率等4项指标组成；节水管理标准为6</w:t>
            </w:r>
            <w:r>
              <w:rPr>
                <w:rFonts w:hint="eastAsia" w:cs="Times New Roman" w:asciiTheme="minorEastAsia" w:hAnsiTheme="minorEastAsia" w:eastAsiaTheme="minorEastAsia"/>
                <w:kern w:val="0"/>
                <w:sz w:val="18"/>
                <w:szCs w:val="18"/>
              </w:rPr>
              <w:t>0</w:t>
            </w:r>
            <w:r>
              <w:rPr>
                <w:rFonts w:cs="Times New Roman" w:asciiTheme="minorEastAsia" w:hAnsiTheme="minorEastAsia" w:eastAsiaTheme="minorEastAsia"/>
                <w:kern w:val="0"/>
                <w:sz w:val="18"/>
                <w:szCs w:val="18"/>
              </w:rPr>
              <w:t>分，由规章制度、计量统计等5项指标组成；鼓励性标准</w:t>
            </w:r>
            <w:r>
              <w:rPr>
                <w:rFonts w:hint="eastAsia" w:cs="Times New Roman" w:asciiTheme="minorEastAsia" w:hAnsiTheme="minorEastAsia" w:eastAsiaTheme="minorEastAsia"/>
                <w:kern w:val="0"/>
                <w:sz w:val="18"/>
                <w:szCs w:val="18"/>
              </w:rPr>
              <w:t>10</w:t>
            </w:r>
            <w:r>
              <w:rPr>
                <w:rFonts w:cs="Times New Roman" w:asciiTheme="minorEastAsia" w:hAnsiTheme="minorEastAsia" w:eastAsiaTheme="minorEastAsia"/>
                <w:kern w:val="0"/>
                <w:sz w:val="18"/>
                <w:szCs w:val="18"/>
              </w:rPr>
              <w:t>分，为非常规水源利用</w:t>
            </w:r>
            <w:r>
              <w:rPr>
                <w:rFonts w:hint="eastAsia" w:cs="Times New Roman" w:asciiTheme="minorEastAsia" w:hAnsiTheme="minorEastAsia" w:eastAsiaTheme="minorEastAsia"/>
                <w:kern w:val="0"/>
                <w:sz w:val="18"/>
                <w:szCs w:val="18"/>
              </w:rPr>
              <w:t>和节水监控平台2</w:t>
            </w:r>
            <w:r>
              <w:rPr>
                <w:rFonts w:cs="Times New Roman" w:asciiTheme="minorEastAsia" w:hAnsiTheme="minorEastAsia" w:eastAsiaTheme="minorEastAsia"/>
                <w:kern w:val="0"/>
                <w:sz w:val="18"/>
                <w:szCs w:val="18"/>
              </w:rPr>
              <w:t>项指标。</w:t>
            </w:r>
          </w:p>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三、节水型公共机构的总得分应当≥90分，并且</w:t>
            </w:r>
            <w:r>
              <w:rPr>
                <w:rFonts w:hint="eastAsia" w:cs="Times New Roman" w:asciiTheme="minorEastAsia" w:hAnsiTheme="minorEastAsia" w:eastAsiaTheme="minorEastAsia"/>
                <w:kern w:val="0"/>
                <w:sz w:val="18"/>
                <w:szCs w:val="18"/>
              </w:rPr>
              <w:t>基本要求</w:t>
            </w:r>
            <w:r>
              <w:rPr>
                <w:rFonts w:cs="Times New Roman" w:asciiTheme="minorEastAsia" w:hAnsiTheme="minorEastAsia" w:eastAsiaTheme="minorEastAsia"/>
                <w:kern w:val="0"/>
                <w:sz w:val="18"/>
                <w:szCs w:val="18"/>
              </w:rPr>
              <w:t>必须符合。</w:t>
            </w:r>
          </w:p>
          <w:p>
            <w:pPr>
              <w:rPr>
                <w:rFonts w:cs="Times New Roman" w:asciiTheme="minorEastAsia" w:hAnsiTheme="minorEastAsia" w:eastAsiaTheme="minorEastAsia"/>
                <w:kern w:val="0"/>
                <w:sz w:val="18"/>
                <w:szCs w:val="18"/>
              </w:rPr>
            </w:pPr>
            <w:r>
              <w:rPr>
                <w:rFonts w:hint="eastAsia" w:cs="Times New Roman" w:asciiTheme="minorEastAsia" w:hAnsiTheme="minorEastAsia" w:eastAsiaTheme="minorEastAsia"/>
                <w:kern w:val="0"/>
                <w:sz w:val="18"/>
                <w:szCs w:val="18"/>
              </w:rPr>
              <w:t>四、在考核基本要求中的第三条“</w:t>
            </w:r>
            <w:r>
              <w:rPr>
                <w:rFonts w:cs="Times New Roman" w:asciiTheme="minorEastAsia" w:hAnsiTheme="minorEastAsia" w:eastAsiaTheme="minorEastAsia"/>
                <w:kern w:val="0"/>
                <w:sz w:val="18"/>
                <w:szCs w:val="18"/>
              </w:rPr>
              <w:t>水平衡测试</w:t>
            </w:r>
            <w:r>
              <w:rPr>
                <w:rFonts w:hint="eastAsia" w:cs="Times New Roman" w:asciiTheme="minorEastAsia" w:hAnsiTheme="minorEastAsia" w:eastAsiaTheme="minorEastAsia"/>
                <w:kern w:val="0"/>
                <w:sz w:val="18"/>
                <w:szCs w:val="18"/>
              </w:rPr>
              <w:t>及节水评估工作”时，若首次参评节水型公共机构需开展水平衡测试工作，若对公共机构进行复核时需开展节水评估工作。节水评估工作参照《项目节水评估技术导则》（GB/T 34147-2017）。</w:t>
            </w:r>
          </w:p>
          <w:p>
            <w:pPr>
              <w:rPr>
                <w:rFonts w:cs="Times New Roman" w:asciiTheme="minorEastAsia" w:hAnsiTheme="minorEastAsia" w:eastAsiaTheme="minorEastAsia"/>
                <w:kern w:val="0"/>
                <w:sz w:val="18"/>
                <w:szCs w:val="18"/>
              </w:rPr>
            </w:pPr>
            <w:r>
              <w:rPr>
                <w:rFonts w:hint="eastAsia" w:cs="Times New Roman" w:asciiTheme="minorEastAsia" w:hAnsiTheme="minorEastAsia" w:eastAsiaTheme="minorEastAsia"/>
                <w:kern w:val="0"/>
                <w:sz w:val="18"/>
                <w:szCs w:val="18"/>
              </w:rPr>
              <w:t>五</w:t>
            </w:r>
            <w:r>
              <w:rPr>
                <w:rFonts w:cs="Times New Roman" w:asciiTheme="minorEastAsia" w:hAnsiTheme="minorEastAsia" w:eastAsiaTheme="minorEastAsia"/>
                <w:kern w:val="0"/>
                <w:sz w:val="18"/>
                <w:szCs w:val="18"/>
              </w:rPr>
              <w:t>、节水技术标准中，各项指标解释及验收方法如下：</w:t>
            </w:r>
          </w:p>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一）水计量器具配备率是指用水单位、次级用水单位、主要用水设备（用水系统）实际安装配备的水计量器具数量占测量对应级别的全部水量所需配备水计量器具数量的百分比，其计算公式按照《用水单位水计量器具配备和管理通则》（GB24789）国家标准执行。一级用水单位指机关、事业（单位）用水户，次级用水单位是指一级用水单位进行功能分区后的用水单元，主要用水设备是指单台设备或单套用水系统用水量大于或等于1m</w:t>
            </w:r>
            <w:r>
              <w:rPr>
                <w:rFonts w:cs="Times New Roman" w:asciiTheme="minorEastAsia" w:hAnsiTheme="minorEastAsia" w:eastAsiaTheme="minorEastAsia"/>
                <w:kern w:val="0"/>
                <w:sz w:val="18"/>
                <w:szCs w:val="18"/>
                <w:vertAlign w:val="superscript"/>
              </w:rPr>
              <w:t>3</w:t>
            </w:r>
            <w:r>
              <w:rPr>
                <w:rFonts w:cs="Times New Roman" w:asciiTheme="minorEastAsia" w:hAnsiTheme="minorEastAsia" w:eastAsiaTheme="minorEastAsia"/>
                <w:kern w:val="0"/>
                <w:sz w:val="18"/>
                <w:szCs w:val="18"/>
              </w:rPr>
              <w:t>/h</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锅炉、中央空调、实验室、公共食堂等用水大户必须计量，现场检查发现一处未计量扣0.5分</w:t>
            </w:r>
            <w:r>
              <w:rPr>
                <w:rFonts w:hint="eastAsia" w:cs="Times New Roman" w:asciiTheme="minorEastAsia" w:hAnsiTheme="minorEastAsia" w:eastAsiaTheme="minorEastAsia"/>
                <w:kern w:val="0"/>
                <w:sz w:val="18"/>
                <w:szCs w:val="18"/>
              </w:rPr>
              <w:t>，最高扣3分</w:t>
            </w:r>
            <w:r>
              <w:rPr>
                <w:rFonts w:cs="Times New Roman" w:asciiTheme="minorEastAsia" w:hAnsiTheme="minorEastAsia" w:eastAsiaTheme="minorEastAsia"/>
                <w:kern w:val="0"/>
                <w:sz w:val="18"/>
                <w:szCs w:val="18"/>
              </w:rPr>
              <w:t>。</w:t>
            </w:r>
          </w:p>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（二）</w:t>
            </w:r>
            <w:r>
              <w:rPr>
                <w:rFonts w:hint="eastAsia" w:cs="Times New Roman" w:asciiTheme="minorEastAsia" w:hAnsiTheme="minorEastAsia" w:eastAsiaTheme="minorEastAsia"/>
                <w:kern w:val="0"/>
                <w:sz w:val="18"/>
                <w:szCs w:val="18"/>
              </w:rPr>
              <w:t>节水器具普及率中节水设备、器具是提高用水效率，减少水使用量的机械设备和储存设备的统称，如节水型水龙头、便器、淋浴、喷灌等器具，验收时采取现场随机抽查的方式，抽查的用水点不少于10处。</w:t>
            </w:r>
          </w:p>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（三）人均用水量是指单位年用水量和用水人数的比值</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单位用水包括办公室、食堂、浴室、锅炉、空调和绿化等与</w:t>
            </w:r>
            <w:r>
              <w:rPr>
                <w:rFonts w:hint="eastAsia" w:cs="Times New Roman" w:asciiTheme="minorEastAsia" w:hAnsiTheme="minorEastAsia" w:eastAsiaTheme="minorEastAsia"/>
                <w:kern w:val="0"/>
                <w:sz w:val="18"/>
                <w:szCs w:val="18"/>
              </w:rPr>
              <w:t>机</w:t>
            </w:r>
            <w:r>
              <w:rPr>
                <w:rFonts w:cs="Times New Roman" w:asciiTheme="minorEastAsia" w:hAnsiTheme="minorEastAsia" w:eastAsiaTheme="minorEastAsia"/>
                <w:kern w:val="0"/>
                <w:sz w:val="18"/>
                <w:szCs w:val="18"/>
              </w:rPr>
              <w:t>关服务</w:t>
            </w:r>
            <w:r>
              <w:rPr>
                <w:rFonts w:hint="eastAsia" w:cs="Times New Roman" w:asciiTheme="minorEastAsia" w:hAnsiTheme="minorEastAsia" w:eastAsiaTheme="minorEastAsia"/>
                <w:kern w:val="0"/>
                <w:sz w:val="18"/>
                <w:szCs w:val="18"/>
              </w:rPr>
              <w:t>相关</w:t>
            </w:r>
            <w:r>
              <w:rPr>
                <w:rFonts w:cs="Times New Roman" w:asciiTheme="minorEastAsia" w:hAnsiTheme="minorEastAsia" w:eastAsiaTheme="minorEastAsia"/>
                <w:kern w:val="0"/>
                <w:sz w:val="18"/>
                <w:szCs w:val="18"/>
              </w:rPr>
              <w:t>的用水量，不包括对外服务的政务大厅等用水量；用水人数为</w:t>
            </w:r>
            <w:r>
              <w:rPr>
                <w:rFonts w:hint="eastAsia" w:cs="Times New Roman" w:asciiTheme="minorEastAsia" w:hAnsiTheme="minorEastAsia" w:eastAsiaTheme="minorEastAsia"/>
                <w:kern w:val="0"/>
                <w:sz w:val="18"/>
                <w:szCs w:val="18"/>
              </w:rPr>
              <w:t>单位</w:t>
            </w:r>
            <w:r>
              <w:rPr>
                <w:rFonts w:cs="Times New Roman" w:asciiTheme="minorEastAsia" w:hAnsiTheme="minorEastAsia" w:eastAsiaTheme="minorEastAsia"/>
                <w:kern w:val="0"/>
                <w:sz w:val="18"/>
                <w:szCs w:val="18"/>
              </w:rPr>
              <w:t>在编在岗职工和工作时间超过半年的非在编人员</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用水定额值参考《湖南省用水定额》（DB43/T388）。</w:t>
            </w:r>
          </w:p>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w:t>
            </w:r>
            <w:r>
              <w:rPr>
                <w:rFonts w:hint="eastAsia" w:cs="Times New Roman" w:asciiTheme="minorEastAsia" w:hAnsiTheme="minorEastAsia" w:eastAsiaTheme="minorEastAsia"/>
                <w:kern w:val="0"/>
                <w:sz w:val="18"/>
                <w:szCs w:val="18"/>
              </w:rPr>
              <w:t>四</w:t>
            </w:r>
            <w:r>
              <w:rPr>
                <w:rFonts w:cs="Times New Roman" w:asciiTheme="minorEastAsia" w:hAnsiTheme="minorEastAsia" w:eastAsiaTheme="minorEastAsia"/>
                <w:kern w:val="0"/>
                <w:sz w:val="18"/>
                <w:szCs w:val="18"/>
              </w:rPr>
              <w:t>）用水器具是指单位内所有的用水设备。器具漏水有一处滴漏点算一处漏水，验收时采取现场随机抽查的方式，抽查用水点不少于10处，每发现一处漏水，扣1分，直至扣完。</w:t>
            </w:r>
          </w:p>
          <w:p>
            <w:pPr>
              <w:rPr>
                <w:rFonts w:cs="Times New Roman" w:asciiTheme="minorEastAsia" w:hAnsiTheme="minorEastAsia" w:eastAsiaTheme="minorEastAsia"/>
                <w:kern w:val="0"/>
                <w:sz w:val="18"/>
                <w:szCs w:val="18"/>
              </w:rPr>
            </w:pPr>
            <w:r>
              <w:rPr>
                <w:rFonts w:hint="eastAsia" w:cs="Times New Roman" w:asciiTheme="minorEastAsia" w:hAnsiTheme="minorEastAsia" w:eastAsiaTheme="minorEastAsia"/>
                <w:kern w:val="0"/>
                <w:sz w:val="18"/>
                <w:szCs w:val="18"/>
              </w:rPr>
              <w:t>六</w:t>
            </w:r>
            <w:r>
              <w:rPr>
                <w:rFonts w:cs="Times New Roman" w:asciiTheme="minorEastAsia" w:hAnsiTheme="minorEastAsia" w:eastAsiaTheme="minorEastAsia"/>
                <w:kern w:val="0"/>
                <w:sz w:val="18"/>
                <w:szCs w:val="18"/>
              </w:rPr>
              <w:t>、节水管理标准中各项指标，验收时采取查阅统计台账资料和现场随机抽查的方式。</w:t>
            </w:r>
          </w:p>
          <w:p>
            <w:pPr>
              <w:rPr>
                <w:rFonts w:cs="Times New Roman" w:asciiTheme="minorEastAsia" w:hAnsiTheme="minorEastAsia" w:eastAsiaTheme="minorEastAsia"/>
                <w:kern w:val="0"/>
                <w:sz w:val="18"/>
                <w:szCs w:val="18"/>
              </w:rPr>
            </w:pPr>
            <w:r>
              <w:rPr>
                <w:rFonts w:hint="eastAsia" w:cs="Times New Roman" w:asciiTheme="minorEastAsia" w:hAnsiTheme="minorEastAsia" w:eastAsiaTheme="minorEastAsia"/>
                <w:kern w:val="0"/>
                <w:sz w:val="18"/>
                <w:szCs w:val="18"/>
              </w:rPr>
              <w:t>七</w:t>
            </w:r>
            <w:r>
              <w:rPr>
                <w:rFonts w:cs="Times New Roman" w:asciiTheme="minorEastAsia" w:hAnsiTheme="minorEastAsia" w:eastAsiaTheme="minorEastAsia"/>
                <w:kern w:val="0"/>
                <w:sz w:val="18"/>
                <w:szCs w:val="18"/>
              </w:rPr>
              <w:t>、</w:t>
            </w:r>
            <w:r>
              <w:rPr>
                <w:rFonts w:hint="eastAsia" w:cs="Times New Roman" w:asciiTheme="minorEastAsia" w:hAnsiTheme="minorEastAsia" w:eastAsiaTheme="minorEastAsia"/>
                <w:kern w:val="0"/>
                <w:sz w:val="18"/>
                <w:szCs w:val="18"/>
              </w:rPr>
              <w:t>相关文件、资料、记录齐全完善得满分，缺一项扣1分，数据不实扣1分，</w:t>
            </w:r>
            <w:r>
              <w:rPr>
                <w:rFonts w:cs="Times New Roman" w:asciiTheme="minorEastAsia" w:hAnsiTheme="minorEastAsia" w:eastAsiaTheme="minorEastAsia"/>
                <w:kern w:val="0"/>
                <w:sz w:val="18"/>
                <w:szCs w:val="18"/>
              </w:rPr>
              <w:t>缺项指标直接得分。</w:t>
            </w:r>
          </w:p>
        </w:tc>
      </w:tr>
    </w:tbl>
    <w:p>
      <w:pPr>
        <w:ind w:firstLine="360" w:firstLineChars="100"/>
        <w:jc w:val="both"/>
        <w:rPr>
          <w:rFonts w:ascii="方正小标宋简体" w:eastAsia="方正小标宋简体" w:hAnsiTheme="minorEastAsia"/>
          <w:sz w:val="36"/>
          <w:szCs w:val="36"/>
        </w:rPr>
      </w:pPr>
      <w:bookmarkStart w:id="1" w:name="_Toc14246"/>
      <w:r>
        <w:rPr>
          <w:rFonts w:hint="eastAsia" w:ascii="方正小标宋简体" w:eastAsia="方正小标宋简体" w:hAnsiTheme="minorEastAsia"/>
          <w:sz w:val="36"/>
          <w:szCs w:val="36"/>
          <w:lang w:eastAsia="zh-CN"/>
        </w:rPr>
        <w:t>附件：</w:t>
      </w:r>
      <w:r>
        <w:rPr>
          <w:rFonts w:hint="eastAsia" w:ascii="方正小标宋简体" w:eastAsia="方正小标宋简体" w:hAnsiTheme="minorEastAsia"/>
          <w:sz w:val="36"/>
          <w:szCs w:val="36"/>
          <w:lang w:val="en-US" w:eastAsia="zh-CN"/>
        </w:rPr>
        <w:t xml:space="preserve">5         </w:t>
      </w:r>
      <w:r>
        <w:rPr>
          <w:rFonts w:hint="eastAsia" w:ascii="方正小标宋简体" w:eastAsia="方正小标宋简体" w:hAnsiTheme="minorEastAsia"/>
          <w:sz w:val="36"/>
          <w:szCs w:val="36"/>
        </w:rPr>
        <w:t>《湖南省节水型高校评价标准》（试行）</w:t>
      </w:r>
      <w:bookmarkEnd w:id="1"/>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
        <w:gridCol w:w="1945"/>
        <w:gridCol w:w="10871"/>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4"/>
            <w:vAlign w:val="center"/>
          </w:tcPr>
          <w:p>
            <w:pPr>
              <w:rPr>
                <w:rFonts w:asciiTheme="minorEastAsia" w:hAnsiTheme="minorEastAsia"/>
                <w:sz w:val="18"/>
                <w:szCs w:val="18"/>
              </w:rPr>
            </w:pPr>
            <w:r>
              <w:rPr>
                <w:rFonts w:asciiTheme="minorEastAsia" w:hAnsiTheme="minorEastAsia"/>
                <w:sz w:val="18"/>
                <w:szCs w:val="18"/>
              </w:rPr>
              <w:t>一、</w:t>
            </w:r>
            <w:r>
              <w:rPr>
                <w:rFonts w:hint="eastAsia" w:asciiTheme="minorEastAsia" w:hAnsiTheme="minorEastAsia"/>
                <w:sz w:val="18"/>
                <w:szCs w:val="18"/>
              </w:rPr>
              <w:t>基本要求。基本要求指标必须全部满足，若任一指标不满足，不得参评节水型高校。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 w:type="pct"/>
            <w:vAlign w:val="center"/>
          </w:tcPr>
          <w:p>
            <w:pPr>
              <w:rPr>
                <w:rFonts w:asciiTheme="minorEastAsia" w:hAnsiTheme="minorEastAsia"/>
                <w:sz w:val="18"/>
                <w:szCs w:val="18"/>
              </w:rPr>
            </w:pPr>
            <w:r>
              <w:rPr>
                <w:rFonts w:asciiTheme="minorEastAsia" w:hAnsiTheme="minorEastAsia"/>
                <w:sz w:val="18"/>
                <w:szCs w:val="18"/>
              </w:rPr>
              <w:t>序号</w:t>
            </w:r>
          </w:p>
        </w:tc>
        <w:tc>
          <w:tcPr>
            <w:tcW w:w="4775" w:type="pct"/>
            <w:gridSpan w:val="3"/>
            <w:vAlign w:val="center"/>
          </w:tcPr>
          <w:p>
            <w:pPr>
              <w:rPr>
                <w:rFonts w:asciiTheme="minorEastAsia" w:hAnsiTheme="minorEastAsia"/>
                <w:sz w:val="18"/>
                <w:szCs w:val="18"/>
              </w:rPr>
            </w:pPr>
            <w:r>
              <w:rPr>
                <w:rFonts w:asciiTheme="minorEastAsia" w:hAnsiTheme="minorEastAsia"/>
                <w:sz w:val="18"/>
                <w:szCs w:val="18"/>
              </w:rPr>
              <w:t>基本</w:t>
            </w:r>
            <w:r>
              <w:rPr>
                <w:rFonts w:hint="eastAsia" w:asciiTheme="minorEastAsia" w:hAnsiTheme="minorEastAsia"/>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 w:type="pct"/>
            <w:vAlign w:val="center"/>
          </w:tcPr>
          <w:p>
            <w:pPr>
              <w:rPr>
                <w:rFonts w:asciiTheme="minorEastAsia" w:hAnsiTheme="minorEastAsia"/>
                <w:sz w:val="18"/>
                <w:szCs w:val="18"/>
              </w:rPr>
            </w:pPr>
            <w:r>
              <w:rPr>
                <w:rFonts w:asciiTheme="minorEastAsia" w:hAnsiTheme="minorEastAsia"/>
                <w:sz w:val="18"/>
                <w:szCs w:val="18"/>
              </w:rPr>
              <w:t>1</w:t>
            </w:r>
          </w:p>
        </w:tc>
        <w:tc>
          <w:tcPr>
            <w:tcW w:w="4775" w:type="pct"/>
            <w:gridSpan w:val="3"/>
            <w:vAlign w:val="center"/>
          </w:tcPr>
          <w:p>
            <w:pPr>
              <w:rPr>
                <w:rFonts w:asciiTheme="minorEastAsia" w:hAnsiTheme="minorEastAsia"/>
                <w:sz w:val="18"/>
                <w:szCs w:val="18"/>
              </w:rPr>
            </w:pPr>
            <w:r>
              <w:rPr>
                <w:rFonts w:asciiTheme="minorEastAsia" w:hAnsiTheme="minorEastAsia"/>
                <w:sz w:val="18"/>
                <w:szCs w:val="18"/>
              </w:rPr>
              <w:t>没有使用国家明令淘汰的用水器具和用水设备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 w:type="pct"/>
            <w:vAlign w:val="center"/>
          </w:tcPr>
          <w:p>
            <w:pPr>
              <w:rPr>
                <w:rFonts w:asciiTheme="minorEastAsia" w:hAnsiTheme="minorEastAsia"/>
                <w:sz w:val="18"/>
                <w:szCs w:val="18"/>
              </w:rPr>
            </w:pPr>
            <w:r>
              <w:rPr>
                <w:rFonts w:asciiTheme="minorEastAsia" w:hAnsiTheme="minorEastAsia"/>
                <w:sz w:val="18"/>
                <w:szCs w:val="18"/>
              </w:rPr>
              <w:t>2</w:t>
            </w:r>
          </w:p>
        </w:tc>
        <w:tc>
          <w:tcPr>
            <w:tcW w:w="4775" w:type="pct"/>
            <w:gridSpan w:val="3"/>
            <w:vAlign w:val="center"/>
          </w:tcPr>
          <w:p>
            <w:pPr>
              <w:rPr>
                <w:rFonts w:asciiTheme="minorEastAsia" w:hAnsiTheme="minorEastAsia"/>
                <w:sz w:val="18"/>
                <w:szCs w:val="18"/>
              </w:rPr>
            </w:pPr>
            <w:r>
              <w:rPr>
                <w:rFonts w:hint="eastAsia" w:asciiTheme="minorEastAsia" w:hAnsiTheme="minorEastAsia"/>
                <w:sz w:val="18"/>
                <w:szCs w:val="18"/>
              </w:rPr>
              <w:t>高校办学相关用水与</w:t>
            </w:r>
            <w:r>
              <w:rPr>
                <w:rFonts w:asciiTheme="minorEastAsia" w:hAnsiTheme="minorEastAsia"/>
                <w:sz w:val="18"/>
                <w:szCs w:val="18"/>
              </w:rPr>
              <w:t>家属区用水分开计量</w:t>
            </w:r>
            <w:r>
              <w:rPr>
                <w:rFonts w:hint="eastAsia" w:asciiTheme="minorEastAsia" w:hAnsiTheme="minorEastAsia"/>
                <w:sz w:val="18"/>
                <w:szCs w:val="18"/>
              </w:rPr>
              <w:t>，</w:t>
            </w:r>
            <w:r>
              <w:rPr>
                <w:rFonts w:asciiTheme="minorEastAsia" w:hAnsiTheme="minorEastAsia"/>
                <w:sz w:val="18"/>
                <w:szCs w:val="18"/>
              </w:rPr>
              <w:t>家属区用水</w:t>
            </w:r>
            <w:r>
              <w:rPr>
                <w:rFonts w:hint="eastAsia" w:asciiTheme="minorEastAsia" w:hAnsiTheme="minorEastAsia"/>
                <w:sz w:val="18"/>
                <w:szCs w:val="18"/>
              </w:rPr>
              <w:t>没有包费制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 w:type="pct"/>
            <w:vAlign w:val="center"/>
          </w:tcPr>
          <w:p>
            <w:pPr>
              <w:rPr>
                <w:rFonts w:asciiTheme="minorEastAsia" w:hAnsiTheme="minorEastAsia"/>
                <w:sz w:val="18"/>
                <w:szCs w:val="18"/>
              </w:rPr>
            </w:pPr>
            <w:r>
              <w:rPr>
                <w:rFonts w:asciiTheme="minorEastAsia" w:hAnsiTheme="minorEastAsia"/>
                <w:sz w:val="18"/>
                <w:szCs w:val="18"/>
              </w:rPr>
              <w:t>3</w:t>
            </w:r>
          </w:p>
        </w:tc>
        <w:tc>
          <w:tcPr>
            <w:tcW w:w="4775" w:type="pct"/>
            <w:gridSpan w:val="3"/>
            <w:vAlign w:val="center"/>
          </w:tcPr>
          <w:p>
            <w:pPr>
              <w:rPr>
                <w:rFonts w:asciiTheme="minorEastAsia" w:hAnsiTheme="minorEastAsia"/>
                <w:sz w:val="18"/>
                <w:szCs w:val="18"/>
              </w:rPr>
            </w:pPr>
            <w:r>
              <w:rPr>
                <w:rFonts w:asciiTheme="minorEastAsia" w:hAnsiTheme="minorEastAsia"/>
                <w:sz w:val="18"/>
                <w:szCs w:val="18"/>
              </w:rPr>
              <w:t>定期开展水平衡测试或节水评估工作，至少每五年开展一次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 w:type="pct"/>
            <w:vAlign w:val="center"/>
          </w:tcPr>
          <w:p>
            <w:pPr>
              <w:rPr>
                <w:rFonts w:asciiTheme="minorEastAsia" w:hAnsiTheme="minorEastAsia"/>
                <w:sz w:val="18"/>
                <w:szCs w:val="18"/>
              </w:rPr>
            </w:pPr>
            <w:r>
              <w:rPr>
                <w:rFonts w:asciiTheme="minorEastAsia" w:hAnsiTheme="minorEastAsia"/>
                <w:sz w:val="18"/>
                <w:szCs w:val="18"/>
              </w:rPr>
              <w:t>4</w:t>
            </w:r>
          </w:p>
        </w:tc>
        <w:tc>
          <w:tcPr>
            <w:tcW w:w="4775" w:type="pct"/>
            <w:gridSpan w:val="3"/>
            <w:vAlign w:val="center"/>
          </w:tcPr>
          <w:p>
            <w:pPr>
              <w:rPr>
                <w:rFonts w:asciiTheme="minorEastAsia" w:hAnsiTheme="minorEastAsia"/>
                <w:sz w:val="18"/>
                <w:szCs w:val="18"/>
              </w:rPr>
            </w:pPr>
            <w:r>
              <w:rPr>
                <w:rFonts w:asciiTheme="minorEastAsia" w:hAnsiTheme="minorEastAsia"/>
                <w:sz w:val="18"/>
                <w:szCs w:val="18"/>
              </w:rPr>
              <w:t>对纳入取水许可管理或计划用水管理的</w:t>
            </w:r>
            <w:r>
              <w:rPr>
                <w:rFonts w:hint="eastAsia" w:asciiTheme="minorEastAsia" w:hAnsiTheme="minorEastAsia"/>
                <w:sz w:val="18"/>
                <w:szCs w:val="18"/>
              </w:rPr>
              <w:t>高校</w:t>
            </w:r>
            <w:r>
              <w:rPr>
                <w:rFonts w:asciiTheme="minorEastAsia" w:hAnsiTheme="minorEastAsia"/>
                <w:sz w:val="18"/>
                <w:szCs w:val="18"/>
              </w:rPr>
              <w:t>，严格执行取水许可和计划用水规定，按时足额缴纳水资源费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4"/>
            <w:vAlign w:val="center"/>
          </w:tcPr>
          <w:p>
            <w:pPr>
              <w:rPr>
                <w:rFonts w:asciiTheme="minorEastAsia" w:hAnsiTheme="minorEastAsia"/>
                <w:sz w:val="18"/>
                <w:szCs w:val="18"/>
              </w:rPr>
            </w:pPr>
            <w:r>
              <w:rPr>
                <w:rFonts w:asciiTheme="minorEastAsia" w:hAnsiTheme="minorEastAsia"/>
                <w:sz w:val="18"/>
                <w:szCs w:val="18"/>
              </w:rPr>
              <w:t>二、节水技术标准（4</w:t>
            </w:r>
            <w:r>
              <w:rPr>
                <w:rFonts w:hint="eastAsia" w:asciiTheme="minorEastAsia" w:hAnsiTheme="minorEastAsia"/>
                <w:sz w:val="18"/>
                <w:szCs w:val="18"/>
              </w:rPr>
              <w:t>0</w:t>
            </w:r>
            <w:r>
              <w:rPr>
                <w:rFonts w:asciiTheme="minorEastAsia" w:hAnsiTheme="minor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 w:type="pct"/>
            <w:vAlign w:val="center"/>
          </w:tcPr>
          <w:p>
            <w:pPr>
              <w:rPr>
                <w:rFonts w:asciiTheme="minorEastAsia" w:hAnsiTheme="minorEastAsia"/>
                <w:sz w:val="18"/>
                <w:szCs w:val="18"/>
              </w:rPr>
            </w:pPr>
            <w:r>
              <w:rPr>
                <w:rFonts w:asciiTheme="minorEastAsia" w:hAnsiTheme="minorEastAsia"/>
                <w:sz w:val="18"/>
                <w:szCs w:val="18"/>
              </w:rPr>
              <w:t>序号</w:t>
            </w:r>
          </w:p>
        </w:tc>
        <w:tc>
          <w:tcPr>
            <w:tcW w:w="686" w:type="pct"/>
            <w:vAlign w:val="center"/>
          </w:tcPr>
          <w:p>
            <w:pPr>
              <w:rPr>
                <w:rFonts w:asciiTheme="minorEastAsia" w:hAnsiTheme="minorEastAsia"/>
                <w:sz w:val="18"/>
                <w:szCs w:val="18"/>
              </w:rPr>
            </w:pPr>
            <w:r>
              <w:rPr>
                <w:rFonts w:asciiTheme="minorEastAsia" w:hAnsiTheme="minorEastAsia"/>
                <w:sz w:val="18"/>
                <w:szCs w:val="18"/>
              </w:rPr>
              <w:t>指标</w:t>
            </w:r>
          </w:p>
        </w:tc>
        <w:tc>
          <w:tcPr>
            <w:tcW w:w="3835" w:type="pct"/>
            <w:vAlign w:val="center"/>
          </w:tcPr>
          <w:p>
            <w:pPr>
              <w:rPr>
                <w:rFonts w:asciiTheme="minorEastAsia" w:hAnsiTheme="minorEastAsia"/>
                <w:sz w:val="18"/>
                <w:szCs w:val="18"/>
              </w:rPr>
            </w:pPr>
            <w:r>
              <w:rPr>
                <w:rFonts w:asciiTheme="minorEastAsia" w:hAnsiTheme="minorEastAsia"/>
                <w:sz w:val="18"/>
                <w:szCs w:val="18"/>
              </w:rPr>
              <w:t>评分规则</w:t>
            </w:r>
          </w:p>
        </w:tc>
        <w:tc>
          <w:tcPr>
            <w:tcW w:w="253" w:type="pct"/>
            <w:vAlign w:val="center"/>
          </w:tcPr>
          <w:p>
            <w:pPr>
              <w:rPr>
                <w:rFonts w:asciiTheme="minorEastAsia" w:hAnsiTheme="minorEastAsia"/>
                <w:sz w:val="18"/>
                <w:szCs w:val="18"/>
              </w:rPr>
            </w:pPr>
            <w:r>
              <w:rPr>
                <w:rFonts w:asciiTheme="minorEastAsia" w:hAnsiTheme="minorEastAsia"/>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24" w:type="pct"/>
            <w:vAlign w:val="center"/>
          </w:tcPr>
          <w:p>
            <w:pPr>
              <w:rPr>
                <w:rFonts w:asciiTheme="minorEastAsia" w:hAnsiTheme="minorEastAsia"/>
                <w:sz w:val="18"/>
                <w:szCs w:val="18"/>
              </w:rPr>
            </w:pPr>
            <w:r>
              <w:rPr>
                <w:rFonts w:asciiTheme="minorEastAsia" w:hAnsiTheme="minorEastAsia"/>
                <w:sz w:val="18"/>
                <w:szCs w:val="18"/>
              </w:rPr>
              <w:t>1</w:t>
            </w:r>
          </w:p>
        </w:tc>
        <w:tc>
          <w:tcPr>
            <w:tcW w:w="686" w:type="pct"/>
            <w:vAlign w:val="center"/>
          </w:tcPr>
          <w:p>
            <w:pPr>
              <w:rPr>
                <w:rFonts w:asciiTheme="minorEastAsia" w:hAnsiTheme="minorEastAsia"/>
                <w:sz w:val="18"/>
                <w:szCs w:val="18"/>
              </w:rPr>
            </w:pPr>
            <w:r>
              <w:rPr>
                <w:rFonts w:asciiTheme="minorEastAsia" w:hAnsiTheme="minorEastAsia"/>
                <w:sz w:val="18"/>
                <w:szCs w:val="18"/>
              </w:rPr>
              <w:t>水计量器具配备率</w:t>
            </w:r>
          </w:p>
        </w:tc>
        <w:tc>
          <w:tcPr>
            <w:tcW w:w="3835" w:type="pct"/>
            <w:vAlign w:val="center"/>
          </w:tcPr>
          <w:p>
            <w:pPr>
              <w:rPr>
                <w:rFonts w:asciiTheme="minorEastAsia" w:hAnsiTheme="minorEastAsia"/>
                <w:sz w:val="18"/>
                <w:szCs w:val="18"/>
              </w:rPr>
            </w:pPr>
            <w:r>
              <w:rPr>
                <w:rFonts w:asciiTheme="minorEastAsia" w:hAnsiTheme="minorEastAsia"/>
                <w:sz w:val="18"/>
                <w:szCs w:val="18"/>
              </w:rPr>
              <w:t>一级</w:t>
            </w:r>
            <w:r>
              <w:rPr>
                <w:rFonts w:hint="eastAsia" w:asciiTheme="minorEastAsia" w:hAnsiTheme="minorEastAsia"/>
                <w:sz w:val="18"/>
                <w:szCs w:val="18"/>
              </w:rPr>
              <w:t>和次级用水单位水计量器具配备率达100%，同时</w:t>
            </w:r>
            <w:r>
              <w:rPr>
                <w:rFonts w:asciiTheme="minorEastAsia" w:hAnsiTheme="minorEastAsia"/>
                <w:sz w:val="18"/>
                <w:szCs w:val="18"/>
              </w:rPr>
              <w:t>达到</w:t>
            </w:r>
            <w:r>
              <w:rPr>
                <w:rFonts w:hint="eastAsia" w:asciiTheme="minorEastAsia" w:hAnsiTheme="minorEastAsia"/>
                <w:sz w:val="18"/>
                <w:szCs w:val="18"/>
              </w:rPr>
              <w:t>，</w:t>
            </w:r>
            <w:r>
              <w:rPr>
                <w:rFonts w:asciiTheme="minorEastAsia" w:hAnsiTheme="minorEastAsia"/>
                <w:sz w:val="18"/>
                <w:szCs w:val="18"/>
              </w:rPr>
              <w:t>得10分；</w:t>
            </w:r>
            <w:r>
              <w:rPr>
                <w:rFonts w:hint="eastAsia" w:asciiTheme="minorEastAsia" w:hAnsiTheme="minorEastAsia"/>
                <w:sz w:val="18"/>
                <w:szCs w:val="18"/>
              </w:rPr>
              <w:t>任一项不达标不得分。</w:t>
            </w:r>
          </w:p>
        </w:tc>
        <w:tc>
          <w:tcPr>
            <w:tcW w:w="253" w:type="pct"/>
            <w:vAlign w:val="center"/>
          </w:tcPr>
          <w:p>
            <w:pPr>
              <w:rPr>
                <w:rFonts w:asciiTheme="minorEastAsia" w:hAnsiTheme="minorEastAsia"/>
                <w:sz w:val="18"/>
                <w:szCs w:val="18"/>
              </w:rPr>
            </w:pPr>
            <w:r>
              <w:rPr>
                <w:rFonts w:asciiTheme="minorEastAsia" w:hAnsiTheme="minor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24" w:type="pct"/>
            <w:vAlign w:val="center"/>
          </w:tcPr>
          <w:p>
            <w:pPr>
              <w:rPr>
                <w:rFonts w:asciiTheme="minorEastAsia" w:hAnsiTheme="minorEastAsia"/>
                <w:sz w:val="18"/>
                <w:szCs w:val="18"/>
              </w:rPr>
            </w:pPr>
            <w:r>
              <w:rPr>
                <w:rFonts w:asciiTheme="minorEastAsia" w:hAnsiTheme="minorEastAsia"/>
                <w:sz w:val="18"/>
                <w:szCs w:val="18"/>
              </w:rPr>
              <w:t>2</w:t>
            </w:r>
          </w:p>
        </w:tc>
        <w:tc>
          <w:tcPr>
            <w:tcW w:w="686" w:type="pct"/>
            <w:vAlign w:val="center"/>
          </w:tcPr>
          <w:p>
            <w:pPr>
              <w:rPr>
                <w:rFonts w:asciiTheme="minorEastAsia" w:hAnsiTheme="minorEastAsia"/>
                <w:sz w:val="18"/>
                <w:szCs w:val="18"/>
              </w:rPr>
            </w:pPr>
            <w:r>
              <w:rPr>
                <w:rFonts w:asciiTheme="minorEastAsia" w:hAnsiTheme="minorEastAsia"/>
                <w:sz w:val="18"/>
                <w:szCs w:val="18"/>
              </w:rPr>
              <w:t>节水器具普及率</w:t>
            </w:r>
          </w:p>
        </w:tc>
        <w:tc>
          <w:tcPr>
            <w:tcW w:w="3835" w:type="pct"/>
            <w:vAlign w:val="center"/>
          </w:tcPr>
          <w:p>
            <w:pPr>
              <w:rPr>
                <w:rFonts w:asciiTheme="minorEastAsia" w:hAnsiTheme="minorEastAsia"/>
                <w:sz w:val="18"/>
                <w:szCs w:val="18"/>
              </w:rPr>
            </w:pPr>
            <w:r>
              <w:rPr>
                <w:rFonts w:asciiTheme="minorEastAsia" w:hAnsiTheme="minorEastAsia"/>
                <w:sz w:val="18"/>
                <w:szCs w:val="18"/>
              </w:rPr>
              <w:t>节水器具数量占总用水器具数量的比例低于9</w:t>
            </w:r>
            <w:r>
              <w:rPr>
                <w:rFonts w:hint="eastAsia" w:asciiTheme="minorEastAsia" w:hAnsiTheme="minorEastAsia"/>
                <w:sz w:val="18"/>
                <w:szCs w:val="18"/>
              </w:rPr>
              <w:t>5</w:t>
            </w:r>
            <w:r>
              <w:rPr>
                <w:rFonts w:asciiTheme="minorEastAsia" w:hAnsiTheme="minorEastAsia"/>
                <w:sz w:val="18"/>
                <w:szCs w:val="18"/>
              </w:rPr>
              <w:t>%不得分，每高</w:t>
            </w:r>
            <w:r>
              <w:rPr>
                <w:rFonts w:hint="eastAsia" w:asciiTheme="minorEastAsia" w:hAnsiTheme="minorEastAsia"/>
                <w:sz w:val="18"/>
                <w:szCs w:val="18"/>
              </w:rPr>
              <w:t>1%，</w:t>
            </w:r>
            <w:r>
              <w:rPr>
                <w:rFonts w:asciiTheme="minorEastAsia" w:hAnsiTheme="minorEastAsia"/>
                <w:sz w:val="18"/>
                <w:szCs w:val="18"/>
              </w:rPr>
              <w:t>得2分，满分10分。</w:t>
            </w:r>
          </w:p>
        </w:tc>
        <w:tc>
          <w:tcPr>
            <w:tcW w:w="253" w:type="pct"/>
            <w:vAlign w:val="center"/>
          </w:tcPr>
          <w:p>
            <w:pPr>
              <w:rPr>
                <w:rFonts w:asciiTheme="minorEastAsia" w:hAnsiTheme="minorEastAsia"/>
                <w:sz w:val="18"/>
                <w:szCs w:val="18"/>
              </w:rPr>
            </w:pPr>
            <w:r>
              <w:rPr>
                <w:rFonts w:asciiTheme="minorEastAsia" w:hAnsiTheme="minor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24" w:type="pct"/>
            <w:vAlign w:val="center"/>
          </w:tcPr>
          <w:p>
            <w:pPr>
              <w:rPr>
                <w:rFonts w:asciiTheme="minorEastAsia" w:hAnsiTheme="minorEastAsia"/>
                <w:sz w:val="18"/>
                <w:szCs w:val="18"/>
              </w:rPr>
            </w:pPr>
            <w:r>
              <w:rPr>
                <w:rFonts w:asciiTheme="minorEastAsia" w:hAnsiTheme="minorEastAsia"/>
                <w:sz w:val="18"/>
                <w:szCs w:val="18"/>
              </w:rPr>
              <w:t>3</w:t>
            </w:r>
          </w:p>
        </w:tc>
        <w:tc>
          <w:tcPr>
            <w:tcW w:w="686" w:type="pct"/>
            <w:vAlign w:val="center"/>
          </w:tcPr>
          <w:p>
            <w:pPr>
              <w:rPr>
                <w:rFonts w:asciiTheme="minorEastAsia" w:hAnsiTheme="minorEastAsia"/>
                <w:sz w:val="18"/>
                <w:szCs w:val="18"/>
              </w:rPr>
            </w:pPr>
            <w:r>
              <w:rPr>
                <w:rFonts w:asciiTheme="minorEastAsia" w:hAnsiTheme="minorEastAsia"/>
                <w:sz w:val="18"/>
                <w:szCs w:val="18"/>
              </w:rPr>
              <w:t>人均用水量</w:t>
            </w:r>
          </w:p>
        </w:tc>
        <w:tc>
          <w:tcPr>
            <w:tcW w:w="3835" w:type="pct"/>
            <w:vAlign w:val="center"/>
          </w:tcPr>
          <w:p>
            <w:pPr>
              <w:rPr>
                <w:rFonts w:asciiTheme="minorEastAsia" w:hAnsiTheme="minorEastAsia"/>
                <w:sz w:val="18"/>
                <w:szCs w:val="18"/>
              </w:rPr>
            </w:pPr>
            <w:r>
              <w:rPr>
                <w:rFonts w:asciiTheme="minorEastAsia" w:hAnsiTheme="minorEastAsia"/>
                <w:sz w:val="18"/>
                <w:szCs w:val="18"/>
              </w:rPr>
              <w:t>依据湖南省用水定额标准进行判定：</w:t>
            </w:r>
          </w:p>
          <w:p>
            <w:pPr>
              <w:rPr>
                <w:rFonts w:asciiTheme="minorEastAsia" w:hAnsiTheme="minorEastAsia"/>
                <w:sz w:val="18"/>
                <w:szCs w:val="18"/>
              </w:rPr>
            </w:pPr>
            <w:r>
              <w:rPr>
                <w:rFonts w:asciiTheme="minorEastAsia" w:hAnsiTheme="minorEastAsia"/>
                <w:sz w:val="18"/>
                <w:szCs w:val="18"/>
              </w:rPr>
              <w:t>人均用水量</w:t>
            </w:r>
            <w:r>
              <w:rPr>
                <w:rFonts w:hint="eastAsia" w:asciiTheme="minorEastAsia" w:hAnsiTheme="minorEastAsia"/>
                <w:sz w:val="18"/>
                <w:szCs w:val="18"/>
              </w:rPr>
              <w:t>≤</w:t>
            </w:r>
            <w:r>
              <w:rPr>
                <w:rFonts w:asciiTheme="minorEastAsia" w:hAnsiTheme="minorEastAsia"/>
                <w:sz w:val="18"/>
                <w:szCs w:val="18"/>
              </w:rPr>
              <w:t>先进值</w:t>
            </w:r>
            <w:r>
              <w:rPr>
                <w:rFonts w:hint="eastAsia" w:asciiTheme="minorEastAsia" w:hAnsiTheme="minorEastAsia"/>
                <w:sz w:val="18"/>
                <w:szCs w:val="18"/>
              </w:rPr>
              <w:t>，得10分；</w:t>
            </w:r>
            <w:r>
              <w:rPr>
                <w:rFonts w:asciiTheme="minorEastAsia" w:hAnsiTheme="minorEastAsia"/>
                <w:sz w:val="18"/>
                <w:szCs w:val="18"/>
              </w:rPr>
              <w:t>先进值</w:t>
            </w:r>
            <w:r>
              <w:rPr>
                <w:rFonts w:hint="eastAsia" w:asciiTheme="minorEastAsia" w:hAnsiTheme="minorEastAsia"/>
                <w:sz w:val="18"/>
                <w:szCs w:val="18"/>
              </w:rPr>
              <w:t>≤</w:t>
            </w:r>
            <w:r>
              <w:rPr>
                <w:rFonts w:asciiTheme="minorEastAsia" w:hAnsiTheme="minorEastAsia"/>
                <w:sz w:val="18"/>
                <w:szCs w:val="18"/>
              </w:rPr>
              <w:t>人均用水量</w:t>
            </w:r>
            <w:r>
              <w:rPr>
                <w:rFonts w:hint="eastAsia" w:asciiTheme="minorEastAsia" w:hAnsiTheme="minorEastAsia"/>
                <w:sz w:val="18"/>
                <w:szCs w:val="18"/>
              </w:rPr>
              <w:t>≤</w:t>
            </w:r>
            <w:r>
              <w:rPr>
                <w:rFonts w:asciiTheme="minorEastAsia" w:hAnsiTheme="minorEastAsia"/>
                <w:sz w:val="18"/>
                <w:szCs w:val="18"/>
              </w:rPr>
              <w:t>通用值，按6~10分内插；人均用水量＞通用值，</w:t>
            </w:r>
            <w:r>
              <w:rPr>
                <w:rFonts w:hint="eastAsia" w:asciiTheme="minorEastAsia" w:hAnsiTheme="minorEastAsia"/>
                <w:sz w:val="18"/>
                <w:szCs w:val="18"/>
              </w:rPr>
              <w:t>不得分</w:t>
            </w:r>
            <w:r>
              <w:rPr>
                <w:rFonts w:asciiTheme="minorEastAsia" w:hAnsiTheme="minorEastAsia"/>
                <w:sz w:val="18"/>
                <w:szCs w:val="18"/>
              </w:rPr>
              <w:t>。</w:t>
            </w:r>
          </w:p>
        </w:tc>
        <w:tc>
          <w:tcPr>
            <w:tcW w:w="253" w:type="pct"/>
            <w:vAlign w:val="center"/>
          </w:tcPr>
          <w:p>
            <w:pPr>
              <w:rPr>
                <w:rFonts w:asciiTheme="minorEastAsia" w:hAnsiTheme="minorEastAsia"/>
                <w:sz w:val="18"/>
                <w:szCs w:val="18"/>
              </w:rPr>
            </w:pPr>
            <w:r>
              <w:rPr>
                <w:rFonts w:asciiTheme="minorEastAsia" w:hAnsiTheme="minor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224" w:type="pct"/>
            <w:vAlign w:val="center"/>
          </w:tcPr>
          <w:p>
            <w:pPr>
              <w:rPr>
                <w:rFonts w:asciiTheme="minorEastAsia" w:hAnsiTheme="minorEastAsia"/>
                <w:sz w:val="18"/>
                <w:szCs w:val="18"/>
              </w:rPr>
            </w:pPr>
            <w:r>
              <w:rPr>
                <w:rFonts w:asciiTheme="minorEastAsia" w:hAnsiTheme="minorEastAsia"/>
                <w:sz w:val="18"/>
                <w:szCs w:val="18"/>
              </w:rPr>
              <w:t>4</w:t>
            </w:r>
          </w:p>
        </w:tc>
        <w:tc>
          <w:tcPr>
            <w:tcW w:w="686" w:type="pct"/>
            <w:vAlign w:val="center"/>
          </w:tcPr>
          <w:p>
            <w:pPr>
              <w:rPr>
                <w:rFonts w:asciiTheme="minorEastAsia" w:hAnsiTheme="minorEastAsia"/>
                <w:sz w:val="18"/>
                <w:szCs w:val="18"/>
              </w:rPr>
            </w:pPr>
            <w:r>
              <w:rPr>
                <w:rFonts w:asciiTheme="minorEastAsia" w:hAnsiTheme="minorEastAsia"/>
                <w:sz w:val="18"/>
                <w:szCs w:val="18"/>
              </w:rPr>
              <w:t>管网漏损率</w:t>
            </w:r>
          </w:p>
        </w:tc>
        <w:tc>
          <w:tcPr>
            <w:tcW w:w="3835" w:type="pct"/>
            <w:vAlign w:val="center"/>
          </w:tcPr>
          <w:p>
            <w:pPr>
              <w:rPr>
                <w:rFonts w:asciiTheme="minorEastAsia" w:hAnsiTheme="minorEastAsia"/>
                <w:sz w:val="18"/>
                <w:szCs w:val="18"/>
              </w:rPr>
            </w:pPr>
            <w:r>
              <w:rPr>
                <w:rFonts w:asciiTheme="minorEastAsia" w:hAnsiTheme="minorEastAsia"/>
                <w:sz w:val="18"/>
                <w:szCs w:val="18"/>
              </w:rPr>
              <w:t>采用一级表与次级表的水量差与一级表水量的比值进行计算。</w:t>
            </w:r>
          </w:p>
          <w:p>
            <w:pPr>
              <w:rPr>
                <w:rFonts w:asciiTheme="minorEastAsia" w:hAnsiTheme="minorEastAsia"/>
                <w:sz w:val="18"/>
                <w:szCs w:val="18"/>
              </w:rPr>
            </w:pPr>
            <w:r>
              <w:rPr>
                <w:rFonts w:asciiTheme="minorEastAsia" w:hAnsiTheme="minorEastAsia"/>
                <w:sz w:val="18"/>
                <w:szCs w:val="18"/>
              </w:rPr>
              <w:t>管网漏损率</w:t>
            </w:r>
            <w:r>
              <w:rPr>
                <w:rFonts w:hint="eastAsia" w:asciiTheme="minorEastAsia" w:hAnsiTheme="minorEastAsia"/>
                <w:sz w:val="18"/>
                <w:szCs w:val="18"/>
              </w:rPr>
              <w:t>≤10%，得6分；每降低1%，加2分；</w:t>
            </w:r>
            <w:r>
              <w:rPr>
                <w:rFonts w:asciiTheme="minorEastAsia" w:hAnsiTheme="minorEastAsia"/>
                <w:sz w:val="18"/>
                <w:szCs w:val="18"/>
              </w:rPr>
              <w:t>管网漏损率</w:t>
            </w:r>
            <w:r>
              <w:rPr>
                <w:rFonts w:hint="eastAsia" w:asciiTheme="minorEastAsia" w:hAnsiTheme="minorEastAsia"/>
                <w:sz w:val="18"/>
                <w:szCs w:val="18"/>
              </w:rPr>
              <w:t>≤8</w:t>
            </w:r>
            <w:r>
              <w:rPr>
                <w:rFonts w:asciiTheme="minorEastAsia" w:hAnsiTheme="minorEastAsia"/>
                <w:sz w:val="18"/>
                <w:szCs w:val="18"/>
              </w:rPr>
              <w:t>%，得</w:t>
            </w:r>
            <w:r>
              <w:rPr>
                <w:rFonts w:hint="eastAsia" w:asciiTheme="minorEastAsia" w:hAnsiTheme="minorEastAsia"/>
                <w:sz w:val="18"/>
                <w:szCs w:val="18"/>
              </w:rPr>
              <w:t>10</w:t>
            </w:r>
            <w:r>
              <w:rPr>
                <w:rFonts w:asciiTheme="minorEastAsia" w:hAnsiTheme="minorEastAsia"/>
                <w:sz w:val="18"/>
                <w:szCs w:val="18"/>
              </w:rPr>
              <w:t>分；管网漏损率</w:t>
            </w:r>
            <w:r>
              <w:rPr>
                <w:rFonts w:hint="eastAsia" w:asciiTheme="minorEastAsia" w:hAnsiTheme="minorEastAsia"/>
                <w:sz w:val="18"/>
                <w:szCs w:val="18"/>
              </w:rPr>
              <w:t>＞10</w:t>
            </w:r>
            <w:r>
              <w:rPr>
                <w:rFonts w:asciiTheme="minorEastAsia" w:hAnsiTheme="minorEastAsia"/>
                <w:sz w:val="18"/>
                <w:szCs w:val="18"/>
              </w:rPr>
              <w:t>%</w:t>
            </w:r>
            <w:r>
              <w:rPr>
                <w:rFonts w:hint="eastAsia" w:asciiTheme="minorEastAsia" w:hAnsiTheme="minorEastAsia"/>
                <w:sz w:val="18"/>
                <w:szCs w:val="18"/>
              </w:rPr>
              <w:t>，不得分</w:t>
            </w:r>
            <w:r>
              <w:rPr>
                <w:rFonts w:asciiTheme="minorEastAsia" w:hAnsiTheme="minorEastAsia"/>
                <w:sz w:val="18"/>
                <w:szCs w:val="18"/>
              </w:rPr>
              <w:t>。</w:t>
            </w:r>
          </w:p>
        </w:tc>
        <w:tc>
          <w:tcPr>
            <w:tcW w:w="253" w:type="pct"/>
            <w:vAlign w:val="center"/>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4"/>
            <w:vAlign w:val="center"/>
          </w:tcPr>
          <w:p>
            <w:pPr>
              <w:rPr>
                <w:rFonts w:asciiTheme="minorEastAsia" w:hAnsiTheme="minorEastAsia"/>
                <w:sz w:val="18"/>
                <w:szCs w:val="18"/>
              </w:rPr>
            </w:pPr>
            <w:r>
              <w:rPr>
                <w:rFonts w:asciiTheme="minorEastAsia" w:hAnsiTheme="minorEastAsia"/>
                <w:sz w:val="18"/>
                <w:szCs w:val="18"/>
              </w:rPr>
              <w:t>三、节水管理标准（</w:t>
            </w:r>
            <w:r>
              <w:rPr>
                <w:rFonts w:hint="eastAsia" w:asciiTheme="minorEastAsia" w:hAnsiTheme="minorEastAsia"/>
                <w:sz w:val="18"/>
                <w:szCs w:val="18"/>
              </w:rPr>
              <w:t>60</w:t>
            </w:r>
            <w:r>
              <w:rPr>
                <w:rFonts w:asciiTheme="minorEastAsia" w:hAnsiTheme="minor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 w:type="pct"/>
            <w:vAlign w:val="center"/>
          </w:tcPr>
          <w:p>
            <w:pPr>
              <w:rPr>
                <w:rFonts w:asciiTheme="minorEastAsia" w:hAnsiTheme="minorEastAsia"/>
                <w:sz w:val="18"/>
                <w:szCs w:val="18"/>
              </w:rPr>
            </w:pPr>
            <w:r>
              <w:rPr>
                <w:rFonts w:asciiTheme="minorEastAsia" w:hAnsiTheme="minorEastAsia"/>
                <w:sz w:val="18"/>
                <w:szCs w:val="18"/>
              </w:rPr>
              <w:t>序号</w:t>
            </w:r>
          </w:p>
        </w:tc>
        <w:tc>
          <w:tcPr>
            <w:tcW w:w="686" w:type="pct"/>
            <w:vAlign w:val="center"/>
          </w:tcPr>
          <w:p>
            <w:pPr>
              <w:rPr>
                <w:rFonts w:asciiTheme="minorEastAsia" w:hAnsiTheme="minorEastAsia"/>
                <w:sz w:val="18"/>
                <w:szCs w:val="18"/>
              </w:rPr>
            </w:pPr>
            <w:r>
              <w:rPr>
                <w:rFonts w:asciiTheme="minorEastAsia" w:hAnsiTheme="minorEastAsia"/>
                <w:sz w:val="18"/>
                <w:szCs w:val="18"/>
              </w:rPr>
              <w:t>指标</w:t>
            </w:r>
          </w:p>
        </w:tc>
        <w:tc>
          <w:tcPr>
            <w:tcW w:w="3835" w:type="pct"/>
            <w:vAlign w:val="center"/>
          </w:tcPr>
          <w:p>
            <w:pPr>
              <w:rPr>
                <w:rFonts w:asciiTheme="minorEastAsia" w:hAnsiTheme="minorEastAsia"/>
                <w:sz w:val="18"/>
                <w:szCs w:val="18"/>
              </w:rPr>
            </w:pPr>
            <w:r>
              <w:rPr>
                <w:rFonts w:asciiTheme="minorEastAsia" w:hAnsiTheme="minorEastAsia"/>
                <w:sz w:val="18"/>
                <w:szCs w:val="18"/>
              </w:rPr>
              <w:t>评分规则</w:t>
            </w:r>
          </w:p>
        </w:tc>
        <w:tc>
          <w:tcPr>
            <w:tcW w:w="253" w:type="pct"/>
            <w:vAlign w:val="center"/>
          </w:tcPr>
          <w:p>
            <w:pPr>
              <w:rPr>
                <w:rFonts w:asciiTheme="minorEastAsia" w:hAnsiTheme="minorEastAsia"/>
                <w:sz w:val="18"/>
                <w:szCs w:val="18"/>
              </w:rPr>
            </w:pPr>
            <w:r>
              <w:rPr>
                <w:rFonts w:asciiTheme="minorEastAsia" w:hAnsiTheme="minorEastAsia"/>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224" w:type="pct"/>
            <w:vAlign w:val="center"/>
          </w:tcPr>
          <w:p>
            <w:pPr>
              <w:rPr>
                <w:rFonts w:asciiTheme="minorEastAsia" w:hAnsiTheme="minorEastAsia"/>
                <w:sz w:val="18"/>
                <w:szCs w:val="18"/>
              </w:rPr>
            </w:pPr>
            <w:r>
              <w:rPr>
                <w:rFonts w:asciiTheme="minorEastAsia" w:hAnsiTheme="minorEastAsia"/>
                <w:sz w:val="18"/>
                <w:szCs w:val="18"/>
              </w:rPr>
              <w:t>1</w:t>
            </w:r>
          </w:p>
        </w:tc>
        <w:tc>
          <w:tcPr>
            <w:tcW w:w="686" w:type="pct"/>
            <w:vAlign w:val="center"/>
          </w:tcPr>
          <w:p>
            <w:pPr>
              <w:rPr>
                <w:rFonts w:asciiTheme="minorEastAsia" w:hAnsiTheme="minorEastAsia"/>
                <w:sz w:val="18"/>
                <w:szCs w:val="18"/>
              </w:rPr>
            </w:pPr>
            <w:r>
              <w:rPr>
                <w:rFonts w:asciiTheme="minorEastAsia" w:hAnsiTheme="minorEastAsia"/>
                <w:sz w:val="18"/>
                <w:szCs w:val="18"/>
              </w:rPr>
              <w:t>规章制度</w:t>
            </w:r>
          </w:p>
        </w:tc>
        <w:tc>
          <w:tcPr>
            <w:tcW w:w="3835" w:type="pct"/>
            <w:vAlign w:val="center"/>
          </w:tcPr>
          <w:p>
            <w:pPr>
              <w:rPr>
                <w:rFonts w:asciiTheme="minorEastAsia" w:hAnsiTheme="minorEastAsia"/>
                <w:sz w:val="18"/>
                <w:szCs w:val="18"/>
              </w:rPr>
            </w:pPr>
            <w:r>
              <w:rPr>
                <w:rFonts w:asciiTheme="minorEastAsia" w:hAnsiTheme="minorEastAsia"/>
                <w:sz w:val="18"/>
                <w:szCs w:val="18"/>
              </w:rPr>
              <w:t>1）有</w:t>
            </w:r>
            <w:r>
              <w:rPr>
                <w:rFonts w:hint="eastAsia" w:asciiTheme="minorEastAsia" w:hAnsiTheme="minorEastAsia"/>
                <w:sz w:val="18"/>
                <w:szCs w:val="18"/>
              </w:rPr>
              <w:t>主要</w:t>
            </w:r>
            <w:r>
              <w:rPr>
                <w:rFonts w:asciiTheme="minorEastAsia" w:hAnsiTheme="minorEastAsia"/>
                <w:sz w:val="18"/>
                <w:szCs w:val="18"/>
              </w:rPr>
              <w:t>领导负责的节水管理机构和节水管理人员，得2分；职责明确，运行管理规范，得</w:t>
            </w:r>
            <w:r>
              <w:rPr>
                <w:rFonts w:hint="eastAsia" w:asciiTheme="minorEastAsia" w:hAnsiTheme="minorEastAsia"/>
                <w:sz w:val="18"/>
                <w:szCs w:val="18"/>
              </w:rPr>
              <w:t>1</w:t>
            </w:r>
            <w:r>
              <w:rPr>
                <w:rFonts w:asciiTheme="minorEastAsia" w:hAnsiTheme="minorEastAsia"/>
                <w:sz w:val="18"/>
                <w:szCs w:val="18"/>
              </w:rPr>
              <w:t>分</w:t>
            </w:r>
            <w:r>
              <w:rPr>
                <w:rFonts w:hint="eastAsia" w:asciiTheme="minorEastAsia" w:hAnsiTheme="minorEastAsia"/>
                <w:sz w:val="18"/>
                <w:szCs w:val="18"/>
              </w:rPr>
              <w:t>，</w:t>
            </w:r>
            <w:r>
              <w:rPr>
                <w:rFonts w:asciiTheme="minorEastAsia" w:hAnsiTheme="minorEastAsia"/>
                <w:sz w:val="18"/>
                <w:szCs w:val="18"/>
              </w:rPr>
              <w:t>共</w:t>
            </w:r>
            <w:r>
              <w:rPr>
                <w:rFonts w:hint="eastAsia" w:asciiTheme="minorEastAsia" w:hAnsiTheme="minorEastAsia"/>
                <w:sz w:val="18"/>
                <w:szCs w:val="18"/>
              </w:rPr>
              <w:t>计3分</w:t>
            </w:r>
            <w:r>
              <w:rPr>
                <w:rFonts w:asciiTheme="minorEastAsia" w:hAnsiTheme="minorEastAsia"/>
                <w:sz w:val="18"/>
                <w:szCs w:val="18"/>
              </w:rPr>
              <w:t>；</w:t>
            </w:r>
          </w:p>
          <w:p>
            <w:pPr>
              <w:rPr>
                <w:rFonts w:asciiTheme="minorEastAsia" w:hAnsiTheme="minorEastAsia"/>
                <w:sz w:val="18"/>
                <w:szCs w:val="18"/>
              </w:rPr>
            </w:pPr>
            <w:r>
              <w:rPr>
                <w:rFonts w:asciiTheme="minorEastAsia" w:hAnsiTheme="minorEastAsia"/>
                <w:sz w:val="18"/>
                <w:szCs w:val="18"/>
              </w:rPr>
              <w:t>2）有节水型高校建设实施方案及年度实施计划，得</w:t>
            </w:r>
            <w:r>
              <w:rPr>
                <w:rFonts w:hint="eastAsia" w:asciiTheme="minorEastAsia" w:hAnsiTheme="minorEastAsia"/>
                <w:sz w:val="18"/>
                <w:szCs w:val="18"/>
              </w:rPr>
              <w:t>2</w:t>
            </w:r>
            <w:r>
              <w:rPr>
                <w:rFonts w:asciiTheme="minorEastAsia" w:hAnsiTheme="minorEastAsia"/>
                <w:sz w:val="18"/>
                <w:szCs w:val="18"/>
              </w:rPr>
              <w:t>分；</w:t>
            </w:r>
          </w:p>
          <w:p>
            <w:pPr>
              <w:rPr>
                <w:rFonts w:asciiTheme="minorEastAsia" w:hAnsiTheme="minorEastAsia"/>
                <w:sz w:val="18"/>
                <w:szCs w:val="18"/>
              </w:rPr>
            </w:pPr>
            <w:r>
              <w:rPr>
                <w:rFonts w:asciiTheme="minorEastAsia" w:hAnsiTheme="minorEastAsia"/>
                <w:sz w:val="18"/>
                <w:szCs w:val="18"/>
              </w:rPr>
              <w:t>3）建立计量、统计、定期维修等节水管理规章和制度，每项各1分，</w:t>
            </w:r>
            <w:r>
              <w:rPr>
                <w:rFonts w:hint="eastAsia" w:asciiTheme="minorEastAsia" w:hAnsiTheme="minorEastAsia"/>
                <w:sz w:val="18"/>
                <w:szCs w:val="18"/>
              </w:rPr>
              <w:t>共计</w:t>
            </w:r>
            <w:r>
              <w:rPr>
                <w:rFonts w:asciiTheme="minorEastAsia" w:hAnsiTheme="minorEastAsia"/>
                <w:sz w:val="18"/>
                <w:szCs w:val="18"/>
              </w:rPr>
              <w:t>3分；</w:t>
            </w:r>
          </w:p>
          <w:p>
            <w:pPr>
              <w:rPr>
                <w:rFonts w:asciiTheme="minorEastAsia" w:hAnsiTheme="minorEastAsia"/>
                <w:sz w:val="18"/>
                <w:szCs w:val="18"/>
              </w:rPr>
            </w:pPr>
            <w:r>
              <w:rPr>
                <w:rFonts w:asciiTheme="minorEastAsia" w:hAnsiTheme="minorEastAsia"/>
                <w:sz w:val="18"/>
                <w:szCs w:val="18"/>
              </w:rPr>
              <w:t>4）制定并落实用水计划，得</w:t>
            </w:r>
            <w:r>
              <w:rPr>
                <w:rFonts w:hint="eastAsia" w:asciiTheme="minorEastAsia" w:hAnsiTheme="minorEastAsia"/>
                <w:sz w:val="18"/>
                <w:szCs w:val="18"/>
              </w:rPr>
              <w:t>2</w:t>
            </w:r>
            <w:r>
              <w:rPr>
                <w:rFonts w:asciiTheme="minorEastAsia" w:hAnsiTheme="minorEastAsia"/>
                <w:sz w:val="18"/>
                <w:szCs w:val="18"/>
              </w:rPr>
              <w:t>分；</w:t>
            </w:r>
          </w:p>
          <w:p>
            <w:pPr>
              <w:rPr>
                <w:rFonts w:asciiTheme="minorEastAsia" w:hAnsiTheme="minorEastAsia"/>
                <w:sz w:val="18"/>
                <w:szCs w:val="18"/>
              </w:rPr>
            </w:pPr>
            <w:r>
              <w:rPr>
                <w:rFonts w:asciiTheme="minorEastAsia" w:hAnsiTheme="minorEastAsia"/>
                <w:sz w:val="18"/>
                <w:szCs w:val="18"/>
              </w:rPr>
              <w:t>5）将节水目标纳入学年（期）工作目标考核和表彰奖励范围，得</w:t>
            </w:r>
            <w:r>
              <w:rPr>
                <w:rFonts w:hint="eastAsia" w:asciiTheme="minorEastAsia" w:hAnsiTheme="minorEastAsia"/>
                <w:sz w:val="18"/>
                <w:szCs w:val="18"/>
              </w:rPr>
              <w:t>2</w:t>
            </w:r>
            <w:r>
              <w:rPr>
                <w:rFonts w:asciiTheme="minorEastAsia" w:hAnsiTheme="minorEastAsia"/>
                <w:sz w:val="18"/>
                <w:szCs w:val="18"/>
              </w:rPr>
              <w:t>分。</w:t>
            </w:r>
          </w:p>
        </w:tc>
        <w:tc>
          <w:tcPr>
            <w:tcW w:w="253" w:type="pct"/>
            <w:vAlign w:val="center"/>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224" w:type="pct"/>
            <w:vAlign w:val="center"/>
          </w:tcPr>
          <w:p>
            <w:pPr>
              <w:rPr>
                <w:rFonts w:asciiTheme="minorEastAsia" w:hAnsiTheme="minorEastAsia"/>
                <w:sz w:val="18"/>
                <w:szCs w:val="18"/>
              </w:rPr>
            </w:pPr>
            <w:r>
              <w:rPr>
                <w:rFonts w:hint="eastAsia" w:asciiTheme="minorEastAsia" w:hAnsiTheme="minorEastAsia"/>
                <w:sz w:val="18"/>
                <w:szCs w:val="18"/>
              </w:rPr>
              <w:t>2</w:t>
            </w:r>
          </w:p>
        </w:tc>
        <w:tc>
          <w:tcPr>
            <w:tcW w:w="686" w:type="pct"/>
            <w:vAlign w:val="center"/>
          </w:tcPr>
          <w:p>
            <w:pPr>
              <w:rPr>
                <w:rFonts w:asciiTheme="minorEastAsia" w:hAnsiTheme="minorEastAsia"/>
                <w:sz w:val="18"/>
                <w:szCs w:val="18"/>
              </w:rPr>
            </w:pPr>
            <w:r>
              <w:rPr>
                <w:rFonts w:hint="eastAsia" w:asciiTheme="minorEastAsia" w:hAnsiTheme="minorEastAsia"/>
                <w:sz w:val="18"/>
                <w:szCs w:val="18"/>
              </w:rPr>
              <w:t>计量统计</w:t>
            </w:r>
          </w:p>
        </w:tc>
        <w:tc>
          <w:tcPr>
            <w:tcW w:w="3835" w:type="pct"/>
            <w:vAlign w:val="center"/>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主要用水单元（如锅炉用水、中央空调补水、实验室用水、公共食堂、绿化用水、体育场馆等）实现单独计量，得4分；</w:t>
            </w:r>
          </w:p>
          <w:p>
            <w:pPr>
              <w:rPr>
                <w:rFonts w:asciiTheme="minorEastAsia" w:hAnsiTheme="minorEastAsia"/>
                <w:sz w:val="18"/>
                <w:szCs w:val="18"/>
              </w:rPr>
            </w:pPr>
            <w:r>
              <w:rPr>
                <w:rFonts w:hint="eastAsia" w:asciiTheme="minorEastAsia" w:hAnsiTheme="minorEastAsia"/>
                <w:sz w:val="18"/>
                <w:szCs w:val="18"/>
              </w:rPr>
              <w:t>2）各</w:t>
            </w:r>
            <w:r>
              <w:rPr>
                <w:rFonts w:asciiTheme="minorEastAsia" w:hAnsiTheme="minorEastAsia"/>
                <w:sz w:val="18"/>
                <w:szCs w:val="18"/>
              </w:rPr>
              <w:t>学生宿舍</w:t>
            </w:r>
            <w:r>
              <w:rPr>
                <w:rFonts w:hint="eastAsia" w:asciiTheme="minorEastAsia" w:hAnsiTheme="minorEastAsia"/>
                <w:sz w:val="18"/>
                <w:szCs w:val="18"/>
              </w:rPr>
              <w:t>采用计量水表分开计量</w:t>
            </w:r>
            <w:r>
              <w:rPr>
                <w:rFonts w:asciiTheme="minorEastAsia" w:hAnsiTheme="minorEastAsia"/>
                <w:sz w:val="18"/>
                <w:szCs w:val="18"/>
              </w:rPr>
              <w:t>，得</w:t>
            </w:r>
            <w:r>
              <w:rPr>
                <w:rFonts w:hint="eastAsia" w:asciiTheme="minorEastAsia" w:hAnsiTheme="minorEastAsia"/>
                <w:sz w:val="18"/>
                <w:szCs w:val="18"/>
              </w:rPr>
              <w:t>2</w:t>
            </w:r>
            <w:r>
              <w:rPr>
                <w:rFonts w:asciiTheme="minorEastAsia" w:hAnsiTheme="minorEastAsia"/>
                <w:sz w:val="18"/>
                <w:szCs w:val="18"/>
              </w:rPr>
              <w:t>分；</w:t>
            </w:r>
          </w:p>
          <w:p>
            <w:pPr>
              <w:rPr>
                <w:rFonts w:asciiTheme="minorEastAsia" w:hAnsiTheme="minorEastAsia"/>
                <w:sz w:val="18"/>
                <w:szCs w:val="18"/>
              </w:rPr>
            </w:pPr>
            <w:r>
              <w:rPr>
                <w:rFonts w:hint="eastAsia" w:asciiTheme="minorEastAsia" w:hAnsiTheme="minorEastAsia"/>
                <w:sz w:val="18"/>
                <w:szCs w:val="18"/>
              </w:rPr>
              <w:t>3）热水和直饮水供应采用刷卡计费模式，得3分；</w:t>
            </w:r>
          </w:p>
          <w:p>
            <w:pPr>
              <w:rPr>
                <w:rFonts w:asciiTheme="minorEastAsia" w:hAnsiTheme="minorEastAsia"/>
                <w:sz w:val="18"/>
                <w:szCs w:val="18"/>
              </w:rPr>
            </w:pPr>
            <w:r>
              <w:rPr>
                <w:rFonts w:hint="eastAsia" w:asciiTheme="minorEastAsia" w:hAnsiTheme="minorEastAsia"/>
                <w:sz w:val="18"/>
                <w:szCs w:val="18"/>
              </w:rPr>
              <w:t>4）</w:t>
            </w:r>
            <w:r>
              <w:rPr>
                <w:rFonts w:asciiTheme="minorEastAsia" w:hAnsiTheme="minorEastAsia"/>
                <w:sz w:val="18"/>
                <w:szCs w:val="18"/>
              </w:rPr>
              <w:t>有规范的用水记录和相对完整的用水台账，得3分</w:t>
            </w:r>
            <w:r>
              <w:rPr>
                <w:rFonts w:hint="eastAsia" w:asciiTheme="minorEastAsia" w:hAnsiTheme="minorEastAsia"/>
                <w:sz w:val="18"/>
                <w:szCs w:val="18"/>
              </w:rPr>
              <w:t>。</w:t>
            </w:r>
          </w:p>
        </w:tc>
        <w:tc>
          <w:tcPr>
            <w:tcW w:w="253" w:type="pct"/>
            <w:vAlign w:val="center"/>
          </w:tcPr>
          <w:p>
            <w:pPr>
              <w:rPr>
                <w:rFonts w:asciiTheme="minorEastAsia" w:hAnsiTheme="minorEastAsia"/>
                <w:sz w:val="18"/>
                <w:szCs w:val="18"/>
              </w:rPr>
            </w:pPr>
            <w:r>
              <w:rPr>
                <w:rFonts w:hint="eastAsia" w:asciiTheme="minorEastAsia" w:hAnsiTheme="minorEastAsia"/>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atLeast"/>
        </w:trPr>
        <w:tc>
          <w:tcPr>
            <w:tcW w:w="224" w:type="pct"/>
            <w:vAlign w:val="center"/>
          </w:tcPr>
          <w:p>
            <w:pPr>
              <w:rPr>
                <w:rFonts w:asciiTheme="minorEastAsia" w:hAnsiTheme="minorEastAsia"/>
                <w:sz w:val="18"/>
                <w:szCs w:val="18"/>
              </w:rPr>
            </w:pPr>
            <w:r>
              <w:rPr>
                <w:rFonts w:hint="eastAsia" w:asciiTheme="minorEastAsia" w:hAnsiTheme="minorEastAsia"/>
                <w:sz w:val="18"/>
                <w:szCs w:val="18"/>
              </w:rPr>
              <w:t>3</w:t>
            </w:r>
          </w:p>
        </w:tc>
        <w:tc>
          <w:tcPr>
            <w:tcW w:w="686" w:type="pct"/>
            <w:vAlign w:val="center"/>
          </w:tcPr>
          <w:p>
            <w:pPr>
              <w:rPr>
                <w:rFonts w:asciiTheme="minorEastAsia" w:hAnsiTheme="minorEastAsia"/>
                <w:sz w:val="18"/>
                <w:szCs w:val="18"/>
              </w:rPr>
            </w:pPr>
            <w:r>
              <w:rPr>
                <w:rFonts w:asciiTheme="minorEastAsia" w:hAnsiTheme="minorEastAsia"/>
                <w:sz w:val="18"/>
                <w:szCs w:val="18"/>
              </w:rPr>
              <w:t>节水技术推广和改造</w:t>
            </w:r>
          </w:p>
        </w:tc>
        <w:tc>
          <w:tcPr>
            <w:tcW w:w="3835" w:type="pct"/>
            <w:vAlign w:val="center"/>
          </w:tcPr>
          <w:p>
            <w:pPr>
              <w:numPr>
                <w:ilvl w:val="0"/>
                <w:numId w:val="7"/>
              </w:numPr>
              <w:rPr>
                <w:rFonts w:asciiTheme="minorEastAsia" w:hAnsiTheme="minorEastAsia"/>
                <w:sz w:val="18"/>
                <w:szCs w:val="18"/>
              </w:rPr>
            </w:pPr>
            <w:r>
              <w:rPr>
                <w:rFonts w:asciiTheme="minorEastAsia" w:hAnsiTheme="minorEastAsia"/>
                <w:sz w:val="18"/>
                <w:szCs w:val="18"/>
              </w:rPr>
              <w:t>新建、改建、扩建项目时实施节水“三同时”制度，得</w:t>
            </w:r>
            <w:r>
              <w:rPr>
                <w:rFonts w:hint="eastAsia" w:asciiTheme="minorEastAsia" w:hAnsiTheme="minorEastAsia"/>
                <w:sz w:val="18"/>
                <w:szCs w:val="18"/>
              </w:rPr>
              <w:t>3</w:t>
            </w:r>
            <w:r>
              <w:rPr>
                <w:rFonts w:asciiTheme="minorEastAsia" w:hAnsiTheme="minorEastAsia"/>
                <w:sz w:val="18"/>
                <w:szCs w:val="18"/>
              </w:rPr>
              <w:t>分</w:t>
            </w:r>
            <w:r>
              <w:rPr>
                <w:rFonts w:hint="eastAsia" w:asciiTheme="minorEastAsia" w:hAnsiTheme="minorEastAsia"/>
                <w:sz w:val="18"/>
                <w:szCs w:val="18"/>
              </w:rPr>
              <w:t>。</w:t>
            </w:r>
          </w:p>
          <w:p>
            <w:pPr>
              <w:numPr>
                <w:ilvl w:val="0"/>
                <w:numId w:val="7"/>
              </w:numPr>
              <w:rPr>
                <w:rFonts w:asciiTheme="minorEastAsia" w:hAnsiTheme="minorEastAsia"/>
                <w:sz w:val="18"/>
                <w:szCs w:val="18"/>
              </w:rPr>
            </w:pPr>
            <w:r>
              <w:rPr>
                <w:rFonts w:asciiTheme="minorEastAsia" w:hAnsiTheme="minorEastAsia"/>
                <w:sz w:val="18"/>
                <w:szCs w:val="18"/>
              </w:rPr>
              <w:t>实施食堂用水设施、老旧管网等节水改造或节水设施建设，每实施一项得1分，</w:t>
            </w:r>
            <w:r>
              <w:rPr>
                <w:rFonts w:hint="eastAsia" w:asciiTheme="minorEastAsia" w:hAnsiTheme="minorEastAsia"/>
                <w:sz w:val="18"/>
                <w:szCs w:val="18"/>
              </w:rPr>
              <w:t>该项最高得</w:t>
            </w:r>
            <w:r>
              <w:rPr>
                <w:rFonts w:asciiTheme="minorEastAsia" w:hAnsiTheme="minorEastAsia"/>
                <w:sz w:val="18"/>
                <w:szCs w:val="18"/>
              </w:rPr>
              <w:t>3分；</w:t>
            </w:r>
          </w:p>
          <w:p>
            <w:pPr>
              <w:numPr>
                <w:ilvl w:val="0"/>
                <w:numId w:val="7"/>
              </w:numPr>
              <w:rPr>
                <w:rFonts w:asciiTheme="minorEastAsia" w:hAnsiTheme="minorEastAsia"/>
                <w:sz w:val="18"/>
                <w:szCs w:val="18"/>
              </w:rPr>
            </w:pPr>
            <w:r>
              <w:rPr>
                <w:rFonts w:asciiTheme="minorEastAsia" w:hAnsiTheme="minorEastAsia"/>
                <w:sz w:val="18"/>
                <w:szCs w:val="18"/>
              </w:rPr>
              <w:t>中央空调冷却水和游泳池用水应循环利用，得</w:t>
            </w:r>
            <w:r>
              <w:rPr>
                <w:rFonts w:hint="eastAsia" w:asciiTheme="minorEastAsia" w:hAnsiTheme="minorEastAsia"/>
                <w:sz w:val="18"/>
                <w:szCs w:val="18"/>
              </w:rPr>
              <w:t>2</w:t>
            </w:r>
            <w:r>
              <w:rPr>
                <w:rFonts w:asciiTheme="minorEastAsia" w:hAnsiTheme="minorEastAsia"/>
                <w:sz w:val="18"/>
                <w:szCs w:val="18"/>
              </w:rPr>
              <w:t>分；</w:t>
            </w:r>
          </w:p>
          <w:p>
            <w:pPr>
              <w:numPr>
                <w:ilvl w:val="0"/>
                <w:numId w:val="7"/>
              </w:numPr>
              <w:rPr>
                <w:rFonts w:asciiTheme="minorEastAsia" w:hAnsiTheme="minorEastAsia"/>
                <w:sz w:val="18"/>
                <w:szCs w:val="18"/>
              </w:rPr>
            </w:pPr>
            <w:r>
              <w:rPr>
                <w:rFonts w:asciiTheme="minorEastAsia" w:hAnsiTheme="minorEastAsia"/>
                <w:sz w:val="18"/>
                <w:szCs w:val="18"/>
              </w:rPr>
              <w:t>铺设透水地面或地面采取透水措施，得</w:t>
            </w:r>
            <w:r>
              <w:rPr>
                <w:rFonts w:hint="eastAsia" w:asciiTheme="minorEastAsia" w:hAnsiTheme="minorEastAsia"/>
                <w:sz w:val="18"/>
                <w:szCs w:val="18"/>
              </w:rPr>
              <w:t>1</w:t>
            </w:r>
            <w:r>
              <w:rPr>
                <w:rFonts w:asciiTheme="minorEastAsia" w:hAnsiTheme="minorEastAsia"/>
                <w:sz w:val="18"/>
                <w:szCs w:val="18"/>
              </w:rPr>
              <w:t>分；</w:t>
            </w:r>
          </w:p>
          <w:p>
            <w:pPr>
              <w:numPr>
                <w:ilvl w:val="0"/>
                <w:numId w:val="7"/>
              </w:numPr>
              <w:rPr>
                <w:rFonts w:asciiTheme="minorEastAsia" w:hAnsiTheme="minorEastAsia"/>
                <w:sz w:val="18"/>
                <w:szCs w:val="18"/>
              </w:rPr>
            </w:pPr>
            <w:r>
              <w:rPr>
                <w:rFonts w:asciiTheme="minorEastAsia" w:hAnsiTheme="minorEastAsia"/>
                <w:sz w:val="18"/>
                <w:szCs w:val="18"/>
              </w:rPr>
              <w:t>绿化采用高效浇灌方式，得</w:t>
            </w:r>
            <w:r>
              <w:rPr>
                <w:rFonts w:hint="eastAsia" w:asciiTheme="minorEastAsia" w:hAnsiTheme="minorEastAsia"/>
                <w:sz w:val="18"/>
                <w:szCs w:val="18"/>
              </w:rPr>
              <w:t>2</w:t>
            </w:r>
            <w:r>
              <w:rPr>
                <w:rFonts w:asciiTheme="minorEastAsia" w:hAnsiTheme="minorEastAsia"/>
                <w:sz w:val="18"/>
                <w:szCs w:val="18"/>
              </w:rPr>
              <w:t>分</w:t>
            </w:r>
            <w:r>
              <w:rPr>
                <w:rFonts w:hint="eastAsia" w:asciiTheme="minorEastAsia" w:hAnsiTheme="minorEastAsia"/>
                <w:sz w:val="18"/>
                <w:szCs w:val="18"/>
              </w:rPr>
              <w:t>；</w:t>
            </w:r>
          </w:p>
          <w:p>
            <w:pPr>
              <w:numPr>
                <w:ilvl w:val="0"/>
                <w:numId w:val="7"/>
              </w:numPr>
              <w:rPr>
                <w:rFonts w:asciiTheme="minorEastAsia" w:hAnsiTheme="minorEastAsia"/>
                <w:sz w:val="18"/>
                <w:szCs w:val="18"/>
              </w:rPr>
            </w:pPr>
            <w:r>
              <w:rPr>
                <w:rFonts w:hint="eastAsia" w:asciiTheme="minorEastAsia" w:hAnsiTheme="minorEastAsia"/>
                <w:sz w:val="18"/>
                <w:szCs w:val="18"/>
              </w:rPr>
              <w:t>全部用水设备和器具均为符合国家节水标准的产品，</w:t>
            </w:r>
            <w:r>
              <w:rPr>
                <w:rFonts w:asciiTheme="minorEastAsia" w:hAnsiTheme="minorEastAsia"/>
                <w:sz w:val="18"/>
                <w:szCs w:val="18"/>
              </w:rPr>
              <w:t>得3分；</w:t>
            </w:r>
          </w:p>
          <w:p>
            <w:pPr>
              <w:numPr>
                <w:ilvl w:val="0"/>
                <w:numId w:val="7"/>
              </w:numPr>
              <w:rPr>
                <w:rFonts w:asciiTheme="minorEastAsia" w:hAnsiTheme="minorEastAsia"/>
                <w:sz w:val="18"/>
                <w:szCs w:val="18"/>
              </w:rPr>
            </w:pPr>
            <w:r>
              <w:rPr>
                <w:rFonts w:asciiTheme="minorEastAsia" w:hAnsiTheme="minorEastAsia"/>
                <w:sz w:val="18"/>
                <w:szCs w:val="18"/>
              </w:rPr>
              <w:t>景观用水、浴室等设置水处理再利用装置，若无上述设</w:t>
            </w:r>
            <w:r>
              <w:rPr>
                <w:rFonts w:hint="eastAsia" w:asciiTheme="minorEastAsia" w:hAnsiTheme="minorEastAsia"/>
                <w:sz w:val="18"/>
                <w:szCs w:val="18"/>
              </w:rPr>
              <w:t>施</w:t>
            </w:r>
            <w:r>
              <w:rPr>
                <w:rFonts w:asciiTheme="minorEastAsia" w:hAnsiTheme="minorEastAsia"/>
                <w:sz w:val="18"/>
                <w:szCs w:val="18"/>
              </w:rPr>
              <w:t>，均按达标情况处理，得2分，若有上述设</w:t>
            </w:r>
            <w:r>
              <w:rPr>
                <w:rFonts w:hint="eastAsia" w:asciiTheme="minorEastAsia" w:hAnsiTheme="minorEastAsia"/>
                <w:sz w:val="18"/>
                <w:szCs w:val="18"/>
              </w:rPr>
              <w:t>施</w:t>
            </w:r>
            <w:r>
              <w:rPr>
                <w:rFonts w:asciiTheme="minorEastAsia" w:hAnsiTheme="minorEastAsia"/>
                <w:sz w:val="18"/>
                <w:szCs w:val="18"/>
              </w:rPr>
              <w:t>却无水处理再利用装置，每项扣1分，直至扣完2分</w:t>
            </w:r>
            <w:r>
              <w:rPr>
                <w:rFonts w:hint="eastAsia" w:asciiTheme="minorEastAsia" w:hAnsiTheme="minorEastAsia"/>
                <w:sz w:val="18"/>
                <w:szCs w:val="18"/>
              </w:rPr>
              <w:t>。</w:t>
            </w:r>
          </w:p>
        </w:tc>
        <w:tc>
          <w:tcPr>
            <w:tcW w:w="253" w:type="pct"/>
            <w:vAlign w:val="center"/>
          </w:tcPr>
          <w:p>
            <w:pPr>
              <w:rPr>
                <w:rFonts w:asciiTheme="minorEastAsia" w:hAnsiTheme="minorEastAsia"/>
                <w:sz w:val="18"/>
                <w:szCs w:val="18"/>
              </w:rPr>
            </w:pPr>
            <w:r>
              <w:rPr>
                <w:rFonts w:hint="eastAsia" w:asciiTheme="minorEastAsia" w:hAnsiTheme="minorEastAsia"/>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224" w:type="pct"/>
            <w:vAlign w:val="center"/>
          </w:tcPr>
          <w:p>
            <w:pPr>
              <w:rPr>
                <w:rFonts w:asciiTheme="minorEastAsia" w:hAnsiTheme="minorEastAsia"/>
                <w:sz w:val="18"/>
                <w:szCs w:val="18"/>
              </w:rPr>
            </w:pPr>
            <w:r>
              <w:rPr>
                <w:rFonts w:hint="eastAsia" w:asciiTheme="minorEastAsia" w:hAnsiTheme="minorEastAsia"/>
                <w:sz w:val="18"/>
                <w:szCs w:val="18"/>
              </w:rPr>
              <w:t>4</w:t>
            </w:r>
          </w:p>
        </w:tc>
        <w:tc>
          <w:tcPr>
            <w:tcW w:w="686" w:type="pct"/>
            <w:vAlign w:val="center"/>
          </w:tcPr>
          <w:p>
            <w:pPr>
              <w:rPr>
                <w:rFonts w:asciiTheme="minorEastAsia" w:hAnsiTheme="minorEastAsia"/>
                <w:sz w:val="18"/>
                <w:szCs w:val="18"/>
              </w:rPr>
            </w:pPr>
            <w:r>
              <w:rPr>
                <w:rFonts w:asciiTheme="minorEastAsia" w:hAnsiTheme="minorEastAsia"/>
                <w:sz w:val="18"/>
                <w:szCs w:val="18"/>
              </w:rPr>
              <w:t>管理维护</w:t>
            </w:r>
          </w:p>
        </w:tc>
        <w:tc>
          <w:tcPr>
            <w:tcW w:w="3835" w:type="pct"/>
            <w:vAlign w:val="center"/>
          </w:tcPr>
          <w:p>
            <w:pPr>
              <w:numPr>
                <w:ilvl w:val="0"/>
                <w:numId w:val="8"/>
              </w:numPr>
              <w:rPr>
                <w:rFonts w:asciiTheme="minorEastAsia" w:hAnsiTheme="minorEastAsia"/>
                <w:sz w:val="18"/>
                <w:szCs w:val="18"/>
              </w:rPr>
            </w:pPr>
            <w:r>
              <w:rPr>
                <w:rFonts w:hint="eastAsia" w:asciiTheme="minorEastAsia" w:hAnsiTheme="minorEastAsia"/>
                <w:sz w:val="18"/>
                <w:szCs w:val="18"/>
              </w:rPr>
              <w:t>定期进行漏损检测，</w:t>
            </w:r>
            <w:r>
              <w:rPr>
                <w:rFonts w:asciiTheme="minorEastAsia" w:hAnsiTheme="minorEastAsia"/>
                <w:sz w:val="18"/>
                <w:szCs w:val="18"/>
              </w:rPr>
              <w:t>及时更换和维护</w:t>
            </w:r>
            <w:r>
              <w:rPr>
                <w:rFonts w:hint="eastAsia" w:asciiTheme="minorEastAsia" w:hAnsiTheme="minorEastAsia"/>
                <w:sz w:val="18"/>
                <w:szCs w:val="18"/>
              </w:rPr>
              <w:t>用水设施</w:t>
            </w:r>
            <w:r>
              <w:rPr>
                <w:rFonts w:asciiTheme="minorEastAsia" w:hAnsiTheme="minorEastAsia"/>
                <w:sz w:val="18"/>
                <w:szCs w:val="18"/>
              </w:rPr>
              <w:t>，各种用水设施运行正常，无漏水现象</w:t>
            </w:r>
            <w:r>
              <w:rPr>
                <w:rFonts w:hint="eastAsia" w:asciiTheme="minorEastAsia" w:hAnsiTheme="minorEastAsia"/>
                <w:sz w:val="18"/>
                <w:szCs w:val="18"/>
              </w:rPr>
              <w:t>，</w:t>
            </w:r>
            <w:r>
              <w:rPr>
                <w:rFonts w:asciiTheme="minorEastAsia" w:hAnsiTheme="minorEastAsia"/>
                <w:sz w:val="18"/>
                <w:szCs w:val="18"/>
              </w:rPr>
              <w:t>得</w:t>
            </w:r>
            <w:r>
              <w:rPr>
                <w:rFonts w:hint="eastAsia" w:asciiTheme="minorEastAsia" w:hAnsiTheme="minorEastAsia"/>
                <w:sz w:val="18"/>
                <w:szCs w:val="18"/>
              </w:rPr>
              <w:t>2</w:t>
            </w:r>
            <w:r>
              <w:rPr>
                <w:rFonts w:asciiTheme="minorEastAsia" w:hAnsiTheme="minorEastAsia"/>
                <w:sz w:val="18"/>
                <w:szCs w:val="18"/>
              </w:rPr>
              <w:t>分；</w:t>
            </w:r>
          </w:p>
          <w:p>
            <w:pPr>
              <w:numPr>
                <w:ilvl w:val="0"/>
                <w:numId w:val="8"/>
              </w:numPr>
              <w:rPr>
                <w:rFonts w:asciiTheme="minorEastAsia" w:hAnsiTheme="minorEastAsia"/>
                <w:sz w:val="18"/>
                <w:szCs w:val="18"/>
              </w:rPr>
            </w:pPr>
            <w:r>
              <w:rPr>
                <w:rFonts w:asciiTheme="minorEastAsia" w:hAnsiTheme="minorEastAsia"/>
                <w:sz w:val="18"/>
                <w:szCs w:val="18"/>
              </w:rPr>
              <w:t>有完整的定期巡护和维修记录，得</w:t>
            </w:r>
            <w:r>
              <w:rPr>
                <w:rFonts w:hint="eastAsia" w:asciiTheme="minorEastAsia" w:hAnsiTheme="minorEastAsia"/>
                <w:sz w:val="18"/>
                <w:szCs w:val="18"/>
              </w:rPr>
              <w:t>2</w:t>
            </w:r>
            <w:r>
              <w:rPr>
                <w:rFonts w:asciiTheme="minorEastAsia" w:hAnsiTheme="minorEastAsia"/>
                <w:sz w:val="18"/>
                <w:szCs w:val="18"/>
              </w:rPr>
              <w:t>分；</w:t>
            </w:r>
          </w:p>
          <w:p>
            <w:pPr>
              <w:numPr>
                <w:ilvl w:val="0"/>
                <w:numId w:val="8"/>
              </w:numPr>
              <w:rPr>
                <w:rFonts w:asciiTheme="minorEastAsia" w:hAnsiTheme="minorEastAsia"/>
                <w:sz w:val="18"/>
                <w:szCs w:val="18"/>
              </w:rPr>
            </w:pPr>
            <w:r>
              <w:rPr>
                <w:rFonts w:asciiTheme="minorEastAsia" w:hAnsiTheme="minorEastAsia"/>
                <w:sz w:val="18"/>
                <w:szCs w:val="18"/>
              </w:rPr>
              <w:t>有</w:t>
            </w:r>
            <w:r>
              <w:rPr>
                <w:rFonts w:hint="eastAsia" w:asciiTheme="minorEastAsia" w:hAnsiTheme="minorEastAsia"/>
                <w:sz w:val="18"/>
                <w:szCs w:val="18"/>
              </w:rPr>
              <w:t>完整的</w:t>
            </w:r>
            <w:r>
              <w:rPr>
                <w:rFonts w:asciiTheme="minorEastAsia" w:hAnsiTheme="minorEastAsia"/>
                <w:sz w:val="18"/>
                <w:szCs w:val="18"/>
              </w:rPr>
              <w:t>管网图，得</w:t>
            </w:r>
            <w:r>
              <w:rPr>
                <w:rFonts w:hint="eastAsia" w:asciiTheme="minorEastAsia" w:hAnsiTheme="minorEastAsia"/>
                <w:sz w:val="18"/>
                <w:szCs w:val="18"/>
              </w:rPr>
              <w:t>2</w:t>
            </w:r>
            <w:r>
              <w:rPr>
                <w:rFonts w:asciiTheme="minorEastAsia" w:hAnsiTheme="minorEastAsia"/>
                <w:sz w:val="18"/>
                <w:szCs w:val="18"/>
              </w:rPr>
              <w:t>分；</w:t>
            </w:r>
          </w:p>
          <w:p>
            <w:pPr>
              <w:numPr>
                <w:ilvl w:val="0"/>
                <w:numId w:val="8"/>
              </w:numPr>
              <w:rPr>
                <w:rFonts w:asciiTheme="minorEastAsia" w:hAnsiTheme="minorEastAsia"/>
                <w:sz w:val="18"/>
                <w:szCs w:val="18"/>
              </w:rPr>
            </w:pPr>
            <w:r>
              <w:rPr>
                <w:rFonts w:hint="eastAsia" w:asciiTheme="minorEastAsia" w:hAnsiTheme="minorEastAsia"/>
                <w:sz w:val="18"/>
                <w:szCs w:val="18"/>
              </w:rPr>
              <w:t>有完整的</w:t>
            </w:r>
            <w:r>
              <w:rPr>
                <w:rFonts w:asciiTheme="minorEastAsia" w:hAnsiTheme="minorEastAsia"/>
                <w:sz w:val="18"/>
                <w:szCs w:val="18"/>
              </w:rPr>
              <w:t>计量网络图，得</w:t>
            </w:r>
            <w:r>
              <w:rPr>
                <w:rFonts w:hint="eastAsia" w:asciiTheme="minorEastAsia" w:hAnsiTheme="minorEastAsia"/>
                <w:sz w:val="18"/>
                <w:szCs w:val="18"/>
              </w:rPr>
              <w:t>2</w:t>
            </w:r>
            <w:r>
              <w:rPr>
                <w:rFonts w:asciiTheme="minorEastAsia" w:hAnsiTheme="minorEastAsia"/>
                <w:sz w:val="18"/>
                <w:szCs w:val="18"/>
              </w:rPr>
              <w:t>分。</w:t>
            </w:r>
          </w:p>
        </w:tc>
        <w:tc>
          <w:tcPr>
            <w:tcW w:w="253" w:type="pct"/>
            <w:vAlign w:val="center"/>
          </w:tcPr>
          <w:p>
            <w:pPr>
              <w:rPr>
                <w:rFonts w:asciiTheme="minorEastAsia" w:hAnsiTheme="minorEastAsia"/>
                <w:sz w:val="18"/>
                <w:szCs w:val="18"/>
              </w:rPr>
            </w:pPr>
            <w:r>
              <w:rPr>
                <w:rFonts w:hint="eastAsia" w:asciiTheme="minorEastAsia" w:hAnsi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 w:type="pct"/>
            <w:vAlign w:val="center"/>
          </w:tcPr>
          <w:p>
            <w:pPr>
              <w:rPr>
                <w:rFonts w:asciiTheme="minorEastAsia" w:hAnsiTheme="minorEastAsia"/>
                <w:sz w:val="18"/>
                <w:szCs w:val="18"/>
              </w:rPr>
            </w:pPr>
            <w:r>
              <w:rPr>
                <w:rFonts w:hint="eastAsia" w:asciiTheme="minorEastAsia" w:hAnsiTheme="minorEastAsia"/>
                <w:sz w:val="18"/>
                <w:szCs w:val="18"/>
              </w:rPr>
              <w:t>5</w:t>
            </w:r>
          </w:p>
        </w:tc>
        <w:tc>
          <w:tcPr>
            <w:tcW w:w="686" w:type="pct"/>
            <w:vAlign w:val="center"/>
          </w:tcPr>
          <w:p>
            <w:pPr>
              <w:rPr>
                <w:rFonts w:asciiTheme="minorEastAsia" w:hAnsiTheme="minorEastAsia"/>
                <w:sz w:val="18"/>
                <w:szCs w:val="18"/>
              </w:rPr>
            </w:pPr>
            <w:r>
              <w:rPr>
                <w:rFonts w:asciiTheme="minorEastAsia" w:hAnsiTheme="minorEastAsia"/>
                <w:sz w:val="18"/>
                <w:szCs w:val="18"/>
              </w:rPr>
              <w:t>节水宣传</w:t>
            </w:r>
          </w:p>
        </w:tc>
        <w:tc>
          <w:tcPr>
            <w:tcW w:w="3835" w:type="pct"/>
            <w:vAlign w:val="center"/>
          </w:tcPr>
          <w:p>
            <w:pP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）编制节水宣传材料，得3分；</w:t>
            </w:r>
          </w:p>
          <w:p>
            <w:pP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）开展节水宣传主题活动、专题培训、讲座、征文、竞</w:t>
            </w:r>
            <w:r>
              <w:rPr>
                <w:rFonts w:hint="eastAsia" w:asciiTheme="minorEastAsia" w:hAnsiTheme="minorEastAsia"/>
                <w:sz w:val="18"/>
                <w:szCs w:val="18"/>
              </w:rPr>
              <w:t>赛</w:t>
            </w:r>
            <w:r>
              <w:rPr>
                <w:rFonts w:asciiTheme="minorEastAsia" w:hAnsiTheme="minorEastAsia"/>
                <w:sz w:val="18"/>
                <w:szCs w:val="18"/>
              </w:rPr>
              <w:t>等，每开展一次得</w:t>
            </w:r>
            <w:r>
              <w:rPr>
                <w:rFonts w:hint="eastAsia" w:asciiTheme="minorEastAsia" w:hAnsiTheme="minorEastAsia"/>
                <w:sz w:val="18"/>
                <w:szCs w:val="18"/>
              </w:rPr>
              <w:t>2</w:t>
            </w:r>
            <w:r>
              <w:rPr>
                <w:rFonts w:asciiTheme="minorEastAsia" w:hAnsiTheme="minorEastAsia"/>
                <w:sz w:val="18"/>
                <w:szCs w:val="18"/>
              </w:rPr>
              <w:t>分，</w:t>
            </w:r>
            <w:r>
              <w:rPr>
                <w:rFonts w:hint="eastAsia" w:asciiTheme="minorEastAsia" w:hAnsiTheme="minorEastAsia"/>
                <w:sz w:val="18"/>
                <w:szCs w:val="18"/>
              </w:rPr>
              <w:t>共6</w:t>
            </w:r>
            <w:r>
              <w:rPr>
                <w:rFonts w:asciiTheme="minorEastAsia" w:hAnsiTheme="minorEastAsia"/>
                <w:sz w:val="18"/>
                <w:szCs w:val="18"/>
              </w:rPr>
              <w:t>分；</w:t>
            </w:r>
          </w:p>
          <w:p>
            <w:pPr>
              <w:rPr>
                <w:rFonts w:asciiTheme="minorEastAsia" w:hAnsiTheme="minorEastAsia"/>
                <w:sz w:val="18"/>
                <w:szCs w:val="18"/>
              </w:rPr>
            </w:pPr>
            <w:r>
              <w:rPr>
                <w:rFonts w:hint="eastAsia" w:asciiTheme="minorEastAsia" w:hAnsiTheme="minorEastAsia"/>
                <w:sz w:val="18"/>
                <w:szCs w:val="18"/>
              </w:rPr>
              <w:t>3</w:t>
            </w:r>
            <w:r>
              <w:rPr>
                <w:rFonts w:asciiTheme="minorEastAsia" w:hAnsiTheme="minorEastAsia"/>
                <w:sz w:val="18"/>
                <w:szCs w:val="18"/>
              </w:rPr>
              <w:t>）在主要场所和用水器具显著位置张贴节水标识，得3分。</w:t>
            </w:r>
          </w:p>
        </w:tc>
        <w:tc>
          <w:tcPr>
            <w:tcW w:w="253" w:type="pct"/>
            <w:vAlign w:val="center"/>
          </w:tcPr>
          <w:p>
            <w:pPr>
              <w:rPr>
                <w:rFonts w:asciiTheme="minorEastAsia" w:hAnsiTheme="minorEastAsia"/>
                <w:sz w:val="18"/>
                <w:szCs w:val="18"/>
              </w:rPr>
            </w:pPr>
            <w:r>
              <w:rPr>
                <w:rFonts w:hint="eastAsia" w:asciiTheme="minorEastAsia" w:hAnsiTheme="minorEastAsia"/>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5000" w:type="pct"/>
            <w:gridSpan w:val="4"/>
            <w:vAlign w:val="center"/>
          </w:tcPr>
          <w:p>
            <w:pPr>
              <w:rPr>
                <w:rFonts w:asciiTheme="minorEastAsia" w:hAnsiTheme="minorEastAsia"/>
                <w:sz w:val="18"/>
                <w:szCs w:val="18"/>
              </w:rPr>
            </w:pPr>
            <w:r>
              <w:rPr>
                <w:rFonts w:asciiTheme="minorEastAsia" w:hAnsiTheme="minorEastAsia"/>
                <w:sz w:val="18"/>
                <w:szCs w:val="18"/>
              </w:rPr>
              <w:t>四、鼓励性标准（</w:t>
            </w:r>
            <w:r>
              <w:rPr>
                <w:rFonts w:hint="eastAsia" w:asciiTheme="minorEastAsia" w:hAnsiTheme="minorEastAsia"/>
                <w:sz w:val="18"/>
                <w:szCs w:val="18"/>
              </w:rPr>
              <w:t>10</w:t>
            </w:r>
            <w:r>
              <w:rPr>
                <w:rFonts w:asciiTheme="minorEastAsia" w:hAnsiTheme="minor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224" w:type="pct"/>
            <w:vAlign w:val="center"/>
          </w:tcPr>
          <w:p>
            <w:pPr>
              <w:rPr>
                <w:rFonts w:asciiTheme="minorEastAsia" w:hAnsiTheme="minorEastAsia"/>
                <w:sz w:val="18"/>
                <w:szCs w:val="18"/>
              </w:rPr>
            </w:pPr>
            <w:r>
              <w:rPr>
                <w:rFonts w:asciiTheme="minorEastAsia" w:hAnsiTheme="minorEastAsia"/>
                <w:sz w:val="18"/>
                <w:szCs w:val="18"/>
              </w:rPr>
              <w:t>序号</w:t>
            </w:r>
          </w:p>
        </w:tc>
        <w:tc>
          <w:tcPr>
            <w:tcW w:w="686" w:type="pct"/>
            <w:vAlign w:val="center"/>
          </w:tcPr>
          <w:p>
            <w:pPr>
              <w:rPr>
                <w:rFonts w:asciiTheme="minorEastAsia" w:hAnsiTheme="minorEastAsia"/>
                <w:sz w:val="18"/>
                <w:szCs w:val="18"/>
              </w:rPr>
            </w:pPr>
            <w:r>
              <w:rPr>
                <w:rFonts w:asciiTheme="minorEastAsia" w:hAnsiTheme="minorEastAsia"/>
                <w:sz w:val="18"/>
                <w:szCs w:val="18"/>
              </w:rPr>
              <w:t>指标</w:t>
            </w:r>
          </w:p>
        </w:tc>
        <w:tc>
          <w:tcPr>
            <w:tcW w:w="3835" w:type="pct"/>
            <w:vAlign w:val="center"/>
          </w:tcPr>
          <w:p>
            <w:pPr>
              <w:rPr>
                <w:rFonts w:asciiTheme="minorEastAsia" w:hAnsiTheme="minorEastAsia"/>
                <w:sz w:val="18"/>
                <w:szCs w:val="18"/>
              </w:rPr>
            </w:pPr>
            <w:r>
              <w:rPr>
                <w:rFonts w:asciiTheme="minorEastAsia" w:hAnsiTheme="minorEastAsia"/>
                <w:sz w:val="18"/>
                <w:szCs w:val="18"/>
              </w:rPr>
              <w:t>评分规则</w:t>
            </w:r>
          </w:p>
        </w:tc>
        <w:tc>
          <w:tcPr>
            <w:tcW w:w="253" w:type="pct"/>
            <w:vAlign w:val="center"/>
          </w:tcPr>
          <w:p>
            <w:pPr>
              <w:rPr>
                <w:rFonts w:asciiTheme="minorEastAsia" w:hAnsiTheme="minorEastAsia"/>
                <w:sz w:val="18"/>
                <w:szCs w:val="18"/>
              </w:rPr>
            </w:pPr>
            <w:r>
              <w:rPr>
                <w:rFonts w:asciiTheme="minorEastAsia" w:hAnsiTheme="minorEastAsia"/>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24" w:type="pct"/>
            <w:vAlign w:val="center"/>
          </w:tcPr>
          <w:p>
            <w:pPr>
              <w:rPr>
                <w:rFonts w:asciiTheme="minorEastAsia" w:hAnsiTheme="minorEastAsia"/>
                <w:sz w:val="18"/>
                <w:szCs w:val="18"/>
              </w:rPr>
            </w:pPr>
            <w:r>
              <w:rPr>
                <w:rFonts w:asciiTheme="minorEastAsia" w:hAnsiTheme="minorEastAsia"/>
                <w:sz w:val="18"/>
                <w:szCs w:val="18"/>
              </w:rPr>
              <w:t>1</w:t>
            </w:r>
          </w:p>
        </w:tc>
        <w:tc>
          <w:tcPr>
            <w:tcW w:w="686" w:type="pct"/>
            <w:vAlign w:val="center"/>
          </w:tcPr>
          <w:p>
            <w:pPr>
              <w:rPr>
                <w:rFonts w:asciiTheme="minorEastAsia" w:hAnsiTheme="minorEastAsia"/>
                <w:sz w:val="18"/>
                <w:szCs w:val="18"/>
              </w:rPr>
            </w:pPr>
            <w:r>
              <w:rPr>
                <w:rFonts w:asciiTheme="minorEastAsia" w:hAnsiTheme="minorEastAsia"/>
                <w:sz w:val="18"/>
                <w:szCs w:val="18"/>
              </w:rPr>
              <w:t>创新管理</w:t>
            </w:r>
          </w:p>
        </w:tc>
        <w:tc>
          <w:tcPr>
            <w:tcW w:w="3835" w:type="pct"/>
            <w:vAlign w:val="center"/>
          </w:tcPr>
          <w:p>
            <w:pPr>
              <w:rPr>
                <w:rFonts w:asciiTheme="minorEastAsia" w:hAnsiTheme="minorEastAsia"/>
                <w:sz w:val="18"/>
                <w:szCs w:val="18"/>
              </w:rPr>
            </w:pPr>
            <w:r>
              <w:rPr>
                <w:rFonts w:asciiTheme="minorEastAsia" w:hAnsiTheme="minorEastAsia"/>
                <w:sz w:val="18"/>
                <w:szCs w:val="18"/>
              </w:rPr>
              <w:t>采用合同节水等创新节水管理模式，</w:t>
            </w:r>
            <w:r>
              <w:rPr>
                <w:rFonts w:hint="eastAsia" w:asciiTheme="minorEastAsia" w:hAnsiTheme="minorEastAsia"/>
                <w:sz w:val="18"/>
                <w:szCs w:val="18"/>
              </w:rPr>
              <w:t>得4分</w:t>
            </w:r>
            <w:r>
              <w:rPr>
                <w:rFonts w:asciiTheme="minorEastAsia" w:hAnsiTheme="minorEastAsia"/>
                <w:sz w:val="18"/>
                <w:szCs w:val="18"/>
              </w:rPr>
              <w:t>；建设节水</w:t>
            </w:r>
            <w:r>
              <w:rPr>
                <w:rFonts w:hint="eastAsia" w:asciiTheme="minorEastAsia" w:hAnsiTheme="minorEastAsia"/>
                <w:sz w:val="18"/>
                <w:szCs w:val="18"/>
              </w:rPr>
              <w:t>智</w:t>
            </w:r>
            <w:r>
              <w:rPr>
                <w:rFonts w:asciiTheme="minorEastAsia" w:hAnsiTheme="minorEastAsia"/>
                <w:sz w:val="18"/>
                <w:szCs w:val="18"/>
              </w:rPr>
              <w:t>能监控平台</w:t>
            </w:r>
            <w:r>
              <w:rPr>
                <w:rFonts w:hint="eastAsia" w:asciiTheme="minorEastAsia" w:hAnsiTheme="minorEastAsia"/>
                <w:sz w:val="18"/>
                <w:szCs w:val="18"/>
              </w:rPr>
              <w:t>且运行正常</w:t>
            </w:r>
            <w:r>
              <w:rPr>
                <w:rFonts w:asciiTheme="minorEastAsia" w:hAnsiTheme="minorEastAsia"/>
                <w:sz w:val="18"/>
                <w:szCs w:val="18"/>
              </w:rPr>
              <w:t>，</w:t>
            </w:r>
            <w:r>
              <w:rPr>
                <w:rFonts w:hint="eastAsia" w:asciiTheme="minorEastAsia" w:hAnsiTheme="minorEastAsia"/>
                <w:sz w:val="18"/>
                <w:szCs w:val="18"/>
              </w:rPr>
              <w:t>得2分；共6分。</w:t>
            </w:r>
          </w:p>
        </w:tc>
        <w:tc>
          <w:tcPr>
            <w:tcW w:w="253" w:type="pct"/>
            <w:vAlign w:val="center"/>
          </w:tcPr>
          <w:p>
            <w:pPr>
              <w:rPr>
                <w:rFonts w:asciiTheme="minorEastAsia" w:hAnsiTheme="minorEastAsia"/>
                <w:sz w:val="18"/>
                <w:szCs w:val="18"/>
              </w:rPr>
            </w:pPr>
            <w:r>
              <w:rPr>
                <w:rFonts w:hint="eastAsia" w:asciiTheme="minorEastAsia" w:hAnsi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224" w:type="pct"/>
            <w:vAlign w:val="center"/>
          </w:tcPr>
          <w:p>
            <w:pPr>
              <w:rPr>
                <w:rFonts w:asciiTheme="minorEastAsia" w:hAnsiTheme="minorEastAsia"/>
                <w:sz w:val="18"/>
                <w:szCs w:val="18"/>
              </w:rPr>
            </w:pPr>
            <w:r>
              <w:rPr>
                <w:rFonts w:asciiTheme="minorEastAsia" w:hAnsiTheme="minorEastAsia"/>
                <w:sz w:val="18"/>
                <w:szCs w:val="18"/>
              </w:rPr>
              <w:t>2</w:t>
            </w:r>
          </w:p>
        </w:tc>
        <w:tc>
          <w:tcPr>
            <w:tcW w:w="686" w:type="pct"/>
            <w:vAlign w:val="center"/>
          </w:tcPr>
          <w:p>
            <w:pPr>
              <w:rPr>
                <w:rFonts w:asciiTheme="minorEastAsia" w:hAnsiTheme="minorEastAsia"/>
                <w:sz w:val="18"/>
                <w:szCs w:val="18"/>
              </w:rPr>
            </w:pPr>
            <w:r>
              <w:rPr>
                <w:rFonts w:asciiTheme="minorEastAsia" w:hAnsiTheme="minorEastAsia"/>
                <w:sz w:val="18"/>
                <w:szCs w:val="18"/>
              </w:rPr>
              <w:t>非常规水源利用</w:t>
            </w:r>
          </w:p>
        </w:tc>
        <w:tc>
          <w:tcPr>
            <w:tcW w:w="3835" w:type="pct"/>
            <w:vAlign w:val="center"/>
          </w:tcPr>
          <w:p>
            <w:pPr>
              <w:rPr>
                <w:rFonts w:asciiTheme="minorEastAsia" w:hAnsiTheme="minorEastAsia"/>
                <w:sz w:val="18"/>
                <w:szCs w:val="18"/>
              </w:rPr>
            </w:pPr>
            <w:r>
              <w:rPr>
                <w:rFonts w:hint="eastAsia" w:asciiTheme="minorEastAsia" w:hAnsiTheme="minorEastAsia"/>
                <w:sz w:val="18"/>
                <w:szCs w:val="18"/>
              </w:rPr>
              <w:t>建设雨水集蓄、再生水利用系统并有效利用（景观用水、绿化用水）得2分。</w:t>
            </w:r>
          </w:p>
        </w:tc>
        <w:tc>
          <w:tcPr>
            <w:tcW w:w="253" w:type="pct"/>
            <w:vAlign w:val="center"/>
          </w:tcPr>
          <w:p>
            <w:pPr>
              <w:rPr>
                <w:rFonts w:asciiTheme="minorEastAsia" w:hAnsiTheme="minorEastAsia"/>
                <w:sz w:val="18"/>
                <w:szCs w:val="18"/>
              </w:rPr>
            </w:pPr>
            <w:r>
              <w:rPr>
                <w:rFonts w:asciiTheme="minorEastAsia" w:hAnsi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24" w:type="pct"/>
            <w:vAlign w:val="center"/>
          </w:tcPr>
          <w:p>
            <w:pPr>
              <w:rPr>
                <w:rFonts w:asciiTheme="minorEastAsia" w:hAnsiTheme="minorEastAsia"/>
                <w:sz w:val="18"/>
                <w:szCs w:val="18"/>
              </w:rPr>
            </w:pPr>
            <w:r>
              <w:rPr>
                <w:rFonts w:asciiTheme="minorEastAsia" w:hAnsiTheme="minorEastAsia"/>
                <w:sz w:val="18"/>
                <w:szCs w:val="18"/>
              </w:rPr>
              <w:t>3</w:t>
            </w:r>
          </w:p>
        </w:tc>
        <w:tc>
          <w:tcPr>
            <w:tcW w:w="686" w:type="pct"/>
            <w:vAlign w:val="center"/>
          </w:tcPr>
          <w:p>
            <w:pPr>
              <w:rPr>
                <w:rFonts w:asciiTheme="minorEastAsia" w:hAnsiTheme="minorEastAsia"/>
                <w:sz w:val="18"/>
                <w:szCs w:val="18"/>
              </w:rPr>
            </w:pPr>
            <w:r>
              <w:rPr>
                <w:rFonts w:hint="eastAsia" w:asciiTheme="minorEastAsia" w:hAnsiTheme="minorEastAsia"/>
                <w:sz w:val="18"/>
                <w:szCs w:val="18"/>
              </w:rPr>
              <w:t>节水研发及应用推广</w:t>
            </w:r>
          </w:p>
        </w:tc>
        <w:tc>
          <w:tcPr>
            <w:tcW w:w="3835" w:type="pct"/>
            <w:vAlign w:val="center"/>
          </w:tcPr>
          <w:p>
            <w:pPr>
              <w:numPr>
                <w:ilvl w:val="0"/>
                <w:numId w:val="9"/>
              </w:numPr>
              <w:rPr>
                <w:rFonts w:asciiTheme="minorEastAsia" w:hAnsiTheme="minorEastAsia"/>
                <w:sz w:val="18"/>
                <w:szCs w:val="18"/>
              </w:rPr>
            </w:pPr>
            <w:r>
              <w:rPr>
                <w:rFonts w:hint="eastAsia" w:asciiTheme="minorEastAsia" w:hAnsiTheme="minorEastAsia"/>
                <w:sz w:val="18"/>
                <w:szCs w:val="18"/>
              </w:rPr>
              <w:t>发挥高校科研优势，自主开展节水技术、产品的创新和研发，得1分；</w:t>
            </w:r>
          </w:p>
          <w:p>
            <w:pPr>
              <w:numPr>
                <w:ilvl w:val="0"/>
                <w:numId w:val="9"/>
              </w:numPr>
              <w:rPr>
                <w:rFonts w:asciiTheme="minorEastAsia" w:hAnsiTheme="minorEastAsia"/>
                <w:sz w:val="18"/>
                <w:szCs w:val="18"/>
              </w:rPr>
            </w:pPr>
            <w:r>
              <w:rPr>
                <w:rFonts w:hint="eastAsia" w:asciiTheme="minorEastAsia" w:hAnsiTheme="minorEastAsia"/>
                <w:sz w:val="18"/>
                <w:szCs w:val="18"/>
              </w:rPr>
              <w:t>对研发的节水技术、产品进行应用及推广，推动高校产学研结合，得1分。</w:t>
            </w:r>
          </w:p>
        </w:tc>
        <w:tc>
          <w:tcPr>
            <w:tcW w:w="253" w:type="pct"/>
            <w:vAlign w:val="center"/>
          </w:tcPr>
          <w:p>
            <w:pPr>
              <w:rPr>
                <w:rFonts w:asciiTheme="minorEastAsia" w:hAnsiTheme="minorEastAsia"/>
                <w:sz w:val="18"/>
                <w:szCs w:val="18"/>
              </w:rPr>
            </w:pPr>
            <w:r>
              <w:rPr>
                <w:rFonts w:hint="eastAsia" w:asciiTheme="minorEastAsia" w:hAnsi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000" w:type="pct"/>
            <w:gridSpan w:val="4"/>
          </w:tcPr>
          <w:p>
            <w:pPr>
              <w:rPr>
                <w:rFonts w:asciiTheme="minorEastAsia" w:hAnsiTheme="minorEastAsia"/>
                <w:sz w:val="18"/>
                <w:szCs w:val="18"/>
              </w:rPr>
            </w:pPr>
            <w:r>
              <w:rPr>
                <w:rFonts w:asciiTheme="minorEastAsia" w:hAnsiTheme="minorEastAsia"/>
                <w:sz w:val="18"/>
                <w:szCs w:val="18"/>
              </w:rPr>
              <w:t>说明：</w:t>
            </w:r>
          </w:p>
          <w:p>
            <w:pPr>
              <w:rPr>
                <w:rFonts w:asciiTheme="minorEastAsia" w:hAnsiTheme="minorEastAsia"/>
                <w:sz w:val="18"/>
                <w:szCs w:val="18"/>
              </w:rPr>
            </w:pPr>
            <w:r>
              <w:rPr>
                <w:rFonts w:asciiTheme="minorEastAsia" w:hAnsiTheme="minorEastAsia"/>
                <w:sz w:val="18"/>
                <w:szCs w:val="18"/>
              </w:rPr>
              <w:t>一、本标准适用于湖南省节水型高校的建设和验收。</w:t>
            </w:r>
          </w:p>
          <w:p>
            <w:pPr>
              <w:rPr>
                <w:rFonts w:asciiTheme="minorEastAsia" w:hAnsiTheme="minorEastAsia"/>
                <w:sz w:val="18"/>
                <w:szCs w:val="18"/>
              </w:rPr>
            </w:pPr>
            <w:r>
              <w:rPr>
                <w:rFonts w:asciiTheme="minorEastAsia" w:hAnsiTheme="minorEastAsia"/>
                <w:sz w:val="18"/>
                <w:szCs w:val="18"/>
              </w:rPr>
              <w:t>二、湖南省节水型高校评价标准由</w:t>
            </w:r>
            <w:r>
              <w:rPr>
                <w:rFonts w:hint="eastAsia" w:asciiTheme="minorEastAsia" w:hAnsiTheme="minorEastAsia"/>
                <w:sz w:val="18"/>
                <w:szCs w:val="18"/>
              </w:rPr>
              <w:t>4项</w:t>
            </w:r>
            <w:r>
              <w:rPr>
                <w:rFonts w:asciiTheme="minorEastAsia" w:hAnsiTheme="minorEastAsia"/>
                <w:sz w:val="18"/>
                <w:szCs w:val="18"/>
              </w:rPr>
              <w:t>基本要求、节水技术标准、节水管理标准和鼓励性标准四部分组成，总计1</w:t>
            </w:r>
            <w:r>
              <w:rPr>
                <w:rFonts w:hint="eastAsia" w:asciiTheme="minorEastAsia" w:hAnsiTheme="minorEastAsia"/>
                <w:sz w:val="18"/>
                <w:szCs w:val="18"/>
              </w:rPr>
              <w:t>10</w:t>
            </w:r>
            <w:r>
              <w:rPr>
                <w:rFonts w:asciiTheme="minorEastAsia" w:hAnsiTheme="minorEastAsia"/>
                <w:sz w:val="18"/>
                <w:szCs w:val="18"/>
              </w:rPr>
              <w:t>分；其中节水技术标准为4</w:t>
            </w:r>
            <w:r>
              <w:rPr>
                <w:rFonts w:hint="eastAsia" w:asciiTheme="minorEastAsia" w:hAnsiTheme="minorEastAsia"/>
                <w:sz w:val="18"/>
                <w:szCs w:val="18"/>
              </w:rPr>
              <w:t>0</w:t>
            </w:r>
            <w:r>
              <w:rPr>
                <w:rFonts w:asciiTheme="minorEastAsia" w:hAnsiTheme="minorEastAsia"/>
                <w:sz w:val="18"/>
                <w:szCs w:val="18"/>
              </w:rPr>
              <w:t>分；节水管理标准为</w:t>
            </w:r>
            <w:r>
              <w:rPr>
                <w:rFonts w:hint="eastAsia" w:asciiTheme="minorEastAsia" w:hAnsiTheme="minorEastAsia"/>
                <w:sz w:val="18"/>
                <w:szCs w:val="18"/>
              </w:rPr>
              <w:t>60</w:t>
            </w:r>
            <w:r>
              <w:rPr>
                <w:rFonts w:asciiTheme="minorEastAsia" w:hAnsiTheme="minorEastAsia"/>
                <w:sz w:val="18"/>
                <w:szCs w:val="18"/>
              </w:rPr>
              <w:t>分；鼓励性标准</w:t>
            </w:r>
            <w:r>
              <w:rPr>
                <w:rFonts w:hint="eastAsia" w:asciiTheme="minorEastAsia" w:hAnsiTheme="minorEastAsia"/>
                <w:sz w:val="18"/>
                <w:szCs w:val="18"/>
              </w:rPr>
              <w:t>10</w:t>
            </w:r>
            <w:r>
              <w:rPr>
                <w:rFonts w:asciiTheme="minorEastAsia" w:hAnsiTheme="minorEastAsia"/>
                <w:sz w:val="18"/>
                <w:szCs w:val="18"/>
              </w:rPr>
              <w:t>分。</w:t>
            </w:r>
          </w:p>
          <w:p>
            <w:pPr>
              <w:rPr>
                <w:rFonts w:asciiTheme="minorEastAsia" w:hAnsiTheme="minorEastAsia"/>
                <w:sz w:val="18"/>
                <w:szCs w:val="18"/>
              </w:rPr>
            </w:pPr>
            <w:r>
              <w:rPr>
                <w:rFonts w:asciiTheme="minorEastAsia" w:hAnsiTheme="minorEastAsia"/>
                <w:sz w:val="18"/>
                <w:szCs w:val="18"/>
              </w:rPr>
              <w:t>三、湖南省节水型高校的总得分应当≥90分，并且满足基本要求。</w:t>
            </w:r>
          </w:p>
          <w:p>
            <w:pPr>
              <w:rPr>
                <w:rFonts w:asciiTheme="minorEastAsia" w:hAnsiTheme="minorEastAsia"/>
                <w:sz w:val="18"/>
                <w:szCs w:val="18"/>
              </w:rPr>
            </w:pPr>
            <w:r>
              <w:rPr>
                <w:rFonts w:hint="eastAsia" w:asciiTheme="minorEastAsia" w:hAnsiTheme="minorEastAsia"/>
                <w:sz w:val="18"/>
                <w:szCs w:val="18"/>
              </w:rPr>
              <w:t>四、在考核基本要求中的第三条“</w:t>
            </w:r>
            <w:r>
              <w:rPr>
                <w:rFonts w:asciiTheme="minorEastAsia" w:hAnsiTheme="minorEastAsia"/>
                <w:sz w:val="18"/>
                <w:szCs w:val="18"/>
              </w:rPr>
              <w:t>水平衡测试</w:t>
            </w:r>
            <w:r>
              <w:rPr>
                <w:rFonts w:hint="eastAsia" w:asciiTheme="minorEastAsia" w:hAnsiTheme="minorEastAsia"/>
                <w:sz w:val="18"/>
                <w:szCs w:val="18"/>
              </w:rPr>
              <w:t>及节水评估工作”时，若首次参评节水型高校需开展水平衡测试工作，当高校进行复核时需开展节水评估工作。节水评估工作参照《项目节水评估技术导则》（GB/T 34147-2017）。</w:t>
            </w:r>
          </w:p>
          <w:p>
            <w:pPr>
              <w:rPr>
                <w:rFonts w:asciiTheme="minorEastAsia" w:hAnsiTheme="minorEastAsia"/>
                <w:sz w:val="18"/>
                <w:szCs w:val="18"/>
              </w:rPr>
            </w:pPr>
            <w:r>
              <w:rPr>
                <w:rFonts w:hint="eastAsia" w:asciiTheme="minorEastAsia" w:hAnsiTheme="minorEastAsia"/>
                <w:sz w:val="18"/>
                <w:szCs w:val="18"/>
              </w:rPr>
              <w:t>五、</w:t>
            </w:r>
            <w:r>
              <w:rPr>
                <w:rFonts w:asciiTheme="minorEastAsia" w:hAnsiTheme="minorEastAsia"/>
                <w:sz w:val="18"/>
                <w:szCs w:val="18"/>
              </w:rPr>
              <w:t>节水技术标准中，各项指标解释及验收方法如下：</w:t>
            </w:r>
          </w:p>
          <w:p>
            <w:pPr>
              <w:rPr>
                <w:rFonts w:asciiTheme="minorEastAsia" w:hAnsiTheme="minorEastAsia"/>
                <w:sz w:val="18"/>
                <w:szCs w:val="18"/>
              </w:rPr>
            </w:pPr>
            <w:r>
              <w:rPr>
                <w:rFonts w:asciiTheme="minorEastAsia" w:hAnsiTheme="minorEastAsia"/>
                <w:sz w:val="18"/>
                <w:szCs w:val="18"/>
              </w:rPr>
              <w:t>（一）水计量器具配备率是指用水单位、次级用水单位实际安装配备的水计量器具数量占测量对应级别的全部水量所需配备水计量器具数量的百分比，其计算公式按照《用水单位水计量器具配备和管理通则》（GB24789）国家标准执行。一级用水单位指用水户（如xx高校属于一级用水单位），次级用水单位是指一级用水单位进行功能分区后的用水单元（如教学楼、宿舍楼等属于次级用水单位）。</w:t>
            </w:r>
            <w:r>
              <w:rPr>
                <w:rFonts w:hint="eastAsia" w:asciiTheme="minorEastAsia" w:hAnsiTheme="minorEastAsia"/>
                <w:sz w:val="18"/>
                <w:szCs w:val="18"/>
              </w:rPr>
              <w:t>在验收时采用现场抽查的方式进行考核（现场抽查不少于10处），发现一处未计量扣1分，直至扣完。</w:t>
            </w:r>
          </w:p>
          <w:p>
            <w:pPr>
              <w:rPr>
                <w:rFonts w:asciiTheme="minorEastAsia" w:hAnsiTheme="minorEastAsia"/>
                <w:sz w:val="18"/>
                <w:szCs w:val="18"/>
              </w:rPr>
            </w:pPr>
            <w:r>
              <w:rPr>
                <w:rFonts w:hint="eastAsia" w:asciiTheme="minorEastAsia" w:hAnsiTheme="minorEastAsia"/>
                <w:sz w:val="18"/>
                <w:szCs w:val="18"/>
              </w:rPr>
              <w:t>（二）节水器具普及率中节水设备、器具是提高用水效率，减少水使用量的机械设备和储存设备的统称，如节水型水龙头、便器、淋浴、喷灌等器具，验收时采取现场随机抽查的方式，抽查的用水点不少于10处。</w:t>
            </w:r>
          </w:p>
          <w:p>
            <w:pPr>
              <w:rPr>
                <w:rFonts w:asciiTheme="minorEastAsia" w:hAnsiTheme="minorEastAsia"/>
                <w:sz w:val="18"/>
                <w:szCs w:val="18"/>
              </w:rPr>
            </w:pPr>
            <w:r>
              <w:rPr>
                <w:rFonts w:asciiTheme="minorEastAsia" w:hAnsiTheme="minorEastAsia"/>
                <w:sz w:val="18"/>
                <w:szCs w:val="18"/>
              </w:rPr>
              <w:t>（</w:t>
            </w:r>
            <w:r>
              <w:rPr>
                <w:rFonts w:hint="eastAsia" w:asciiTheme="minorEastAsia" w:hAnsiTheme="minorEastAsia"/>
                <w:sz w:val="18"/>
                <w:szCs w:val="18"/>
              </w:rPr>
              <w:t>三</w:t>
            </w:r>
            <w:r>
              <w:rPr>
                <w:rFonts w:asciiTheme="minorEastAsia" w:hAnsiTheme="minorEastAsia"/>
                <w:sz w:val="18"/>
                <w:szCs w:val="18"/>
              </w:rPr>
              <w:t>）人均用水量是指高校年用水量和用水人数的比值</w:t>
            </w:r>
            <w:r>
              <w:rPr>
                <w:rFonts w:hint="eastAsia" w:asciiTheme="minorEastAsia" w:hAnsiTheme="minorEastAsia"/>
                <w:sz w:val="18"/>
                <w:szCs w:val="18"/>
              </w:rPr>
              <w:t>。高校用水量</w:t>
            </w:r>
            <w:r>
              <w:rPr>
                <w:rFonts w:asciiTheme="minorEastAsia" w:hAnsiTheme="minorEastAsia"/>
                <w:sz w:val="18"/>
                <w:szCs w:val="18"/>
              </w:rPr>
              <w:t>包括教学楼、办公楼、食堂、宿舍、实验室、体育场馆、图书馆、景观</w:t>
            </w:r>
            <w:r>
              <w:rPr>
                <w:rFonts w:hint="eastAsia" w:asciiTheme="minorEastAsia" w:hAnsiTheme="minorEastAsia"/>
                <w:sz w:val="18"/>
                <w:szCs w:val="18"/>
              </w:rPr>
              <w:t>绿化</w:t>
            </w:r>
            <w:r>
              <w:rPr>
                <w:rFonts w:asciiTheme="minorEastAsia" w:hAnsiTheme="minorEastAsia"/>
                <w:sz w:val="18"/>
                <w:szCs w:val="18"/>
              </w:rPr>
              <w:t>、附属设备等与办学相关的用水量，不包括学校附属的子弟学校、家属区、宾馆</w:t>
            </w:r>
            <w:r>
              <w:rPr>
                <w:rFonts w:hint="eastAsia" w:asciiTheme="minorEastAsia" w:hAnsiTheme="minorEastAsia"/>
                <w:sz w:val="18"/>
                <w:szCs w:val="18"/>
              </w:rPr>
              <w:t>、对外经营商业和临时基建</w:t>
            </w:r>
            <w:r>
              <w:rPr>
                <w:rFonts w:asciiTheme="minorEastAsia" w:hAnsiTheme="minorEastAsia"/>
                <w:sz w:val="18"/>
                <w:szCs w:val="18"/>
              </w:rPr>
              <w:t>等用水量。</w:t>
            </w:r>
            <w:r>
              <w:rPr>
                <w:rFonts w:hint="eastAsia" w:asciiTheme="minorEastAsia" w:hAnsiTheme="minorEastAsia"/>
                <w:sz w:val="18"/>
                <w:szCs w:val="18"/>
              </w:rPr>
              <w:t>学校对外</w:t>
            </w:r>
            <w:r>
              <w:rPr>
                <w:rFonts w:asciiTheme="minorEastAsia" w:hAnsiTheme="minorEastAsia"/>
                <w:sz w:val="18"/>
                <w:szCs w:val="18"/>
              </w:rPr>
              <w:t>培训用水量以及达到一定规模的实验室用水量可另计</w:t>
            </w:r>
            <w:r>
              <w:rPr>
                <w:rFonts w:hint="eastAsia" w:asciiTheme="minorEastAsia" w:hAnsiTheme="minorEastAsia"/>
                <w:sz w:val="18"/>
                <w:szCs w:val="18"/>
              </w:rPr>
              <w:t>。</w:t>
            </w:r>
            <w:r>
              <w:rPr>
                <w:rFonts w:asciiTheme="minorEastAsia" w:hAnsiTheme="minorEastAsia"/>
                <w:sz w:val="18"/>
                <w:szCs w:val="18"/>
              </w:rPr>
              <w:t>用水定额值参考《湖南省用水定额》（DB43/T388）。</w:t>
            </w:r>
          </w:p>
          <w:p>
            <w:pPr>
              <w:rPr>
                <w:rFonts w:asciiTheme="minorEastAsia" w:hAnsiTheme="minorEastAsia"/>
                <w:sz w:val="18"/>
                <w:szCs w:val="18"/>
              </w:rPr>
            </w:pPr>
            <w:r>
              <w:rPr>
                <w:rFonts w:hint="eastAsia" w:asciiTheme="minorEastAsia" w:hAnsiTheme="minorEastAsia"/>
                <w:sz w:val="18"/>
                <w:szCs w:val="18"/>
              </w:rPr>
              <w:t>六</w:t>
            </w:r>
            <w:r>
              <w:rPr>
                <w:rFonts w:asciiTheme="minorEastAsia" w:hAnsiTheme="minorEastAsia"/>
                <w:sz w:val="18"/>
                <w:szCs w:val="18"/>
              </w:rPr>
              <w:t>、节水管理标准及鼓励性标准中各项指标，验收时采取查阅统计台账资料和现场随机抽查的方式。</w:t>
            </w:r>
            <w:r>
              <w:rPr>
                <w:rFonts w:hint="eastAsia" w:asciiTheme="minorEastAsia" w:hAnsiTheme="minorEastAsia"/>
                <w:sz w:val="18"/>
                <w:szCs w:val="18"/>
              </w:rPr>
              <w:t>在现场考核主要用水单元单独计量时，</w:t>
            </w:r>
            <w:r>
              <w:rPr>
                <w:rFonts w:asciiTheme="minorEastAsia" w:hAnsiTheme="minorEastAsia"/>
                <w:sz w:val="18"/>
                <w:szCs w:val="18"/>
              </w:rPr>
              <w:t>发现一处未计量扣</w:t>
            </w:r>
            <w:r>
              <w:rPr>
                <w:rFonts w:hint="eastAsia" w:asciiTheme="minorEastAsia" w:hAnsiTheme="minorEastAsia"/>
                <w:sz w:val="18"/>
                <w:szCs w:val="18"/>
              </w:rPr>
              <w:t>1</w:t>
            </w:r>
            <w:r>
              <w:rPr>
                <w:rFonts w:asciiTheme="minorEastAsia" w:hAnsiTheme="minorEastAsia"/>
                <w:sz w:val="18"/>
                <w:szCs w:val="18"/>
              </w:rPr>
              <w:t>分</w:t>
            </w:r>
            <w:r>
              <w:rPr>
                <w:rFonts w:hint="eastAsia" w:asciiTheme="minorEastAsia" w:hAnsiTheme="minorEastAsia"/>
                <w:sz w:val="18"/>
                <w:szCs w:val="18"/>
              </w:rPr>
              <w:t>，直至扣完4分</w:t>
            </w:r>
            <w:r>
              <w:rPr>
                <w:rFonts w:asciiTheme="minorEastAsia" w:hAnsiTheme="minorEastAsia"/>
                <w:sz w:val="18"/>
                <w:szCs w:val="18"/>
              </w:rPr>
              <w:t>；</w:t>
            </w:r>
            <w:r>
              <w:rPr>
                <w:rFonts w:hint="eastAsia" w:asciiTheme="minorEastAsia" w:hAnsiTheme="minorEastAsia"/>
                <w:sz w:val="18"/>
                <w:szCs w:val="18"/>
              </w:rPr>
              <w:t>在现场考核</w:t>
            </w:r>
            <w:r>
              <w:rPr>
                <w:rFonts w:asciiTheme="minorEastAsia" w:hAnsiTheme="minorEastAsia"/>
                <w:sz w:val="18"/>
                <w:szCs w:val="18"/>
              </w:rPr>
              <w:t>各种用水设施运行正常</w:t>
            </w:r>
            <w:r>
              <w:rPr>
                <w:rFonts w:hint="eastAsia" w:asciiTheme="minorEastAsia" w:hAnsiTheme="minorEastAsia"/>
                <w:sz w:val="18"/>
                <w:szCs w:val="18"/>
              </w:rPr>
              <w:t>、</w:t>
            </w:r>
            <w:r>
              <w:rPr>
                <w:rFonts w:asciiTheme="minorEastAsia" w:hAnsiTheme="minorEastAsia"/>
                <w:sz w:val="18"/>
                <w:szCs w:val="18"/>
              </w:rPr>
              <w:t>无漏水现象</w:t>
            </w:r>
            <w:r>
              <w:rPr>
                <w:rFonts w:hint="eastAsia" w:asciiTheme="minorEastAsia" w:hAnsiTheme="minorEastAsia"/>
                <w:sz w:val="18"/>
                <w:szCs w:val="18"/>
              </w:rPr>
              <w:t>时，发现一处漏水点扣1分，直至扣完2分。在考核漏损检测时，按照《城镇供水管网漏损控制及评定标准CJJ92-2016》要求，检测周期不应超过12个月。</w:t>
            </w:r>
          </w:p>
          <w:p>
            <w:pPr>
              <w:rPr>
                <w:rFonts w:asciiTheme="minorEastAsia" w:hAnsiTheme="minorEastAsia"/>
                <w:sz w:val="18"/>
                <w:szCs w:val="18"/>
              </w:rPr>
            </w:pPr>
            <w:r>
              <w:rPr>
                <w:rFonts w:hint="eastAsia" w:asciiTheme="minorEastAsia" w:hAnsiTheme="minorEastAsia"/>
                <w:sz w:val="18"/>
                <w:szCs w:val="18"/>
              </w:rPr>
              <w:t>七、相关文件、资料、记录齐全完善得满分，缺一项扣1分，数据不实扣1分，缺项指标</w:t>
            </w:r>
            <w:r>
              <w:rPr>
                <w:rFonts w:asciiTheme="minorEastAsia" w:hAnsiTheme="minorEastAsia"/>
                <w:sz w:val="18"/>
                <w:szCs w:val="18"/>
              </w:rPr>
              <w:t>直接得分。</w:t>
            </w:r>
          </w:p>
        </w:tc>
      </w:tr>
    </w:tbl>
    <w:p>
      <w:pPr>
        <w:rPr>
          <w:rFonts w:asciiTheme="minorEastAsia" w:hAnsiTheme="minorEastAsia"/>
          <w:sz w:val="18"/>
          <w:szCs w:val="18"/>
        </w:rPr>
        <w:sectPr>
          <w:pgSz w:w="16838" w:h="11906" w:orient="landscape"/>
          <w:pgMar w:top="1800" w:right="1440" w:bottom="1800" w:left="1440" w:header="851" w:footer="992" w:gutter="0"/>
          <w:cols w:space="425" w:num="1"/>
          <w:docGrid w:type="lines" w:linePitch="312" w:charSpace="0"/>
        </w:sectPr>
      </w:pPr>
    </w:p>
    <w:p>
      <w:pPr>
        <w:ind w:firstLine="720" w:firstLineChars="200"/>
        <w:jc w:val="both"/>
        <w:rPr>
          <w:rFonts w:hint="eastAsia" w:ascii="方正小标宋简体" w:eastAsia="方正小标宋简体" w:hAnsiTheme="minorEastAsia"/>
          <w:sz w:val="36"/>
          <w:szCs w:val="36"/>
        </w:rPr>
      </w:pPr>
      <w:r>
        <w:rPr>
          <w:rFonts w:hint="eastAsia" w:ascii="方正小标宋简体" w:eastAsia="方正小标宋简体" w:hAnsiTheme="minorEastAsia"/>
          <w:sz w:val="36"/>
          <w:szCs w:val="36"/>
          <w:lang w:eastAsia="zh-CN"/>
        </w:rPr>
        <w:t>附件：</w:t>
      </w:r>
      <w:r>
        <w:rPr>
          <w:rFonts w:hint="eastAsia" w:ascii="方正小标宋简体" w:eastAsia="方正小标宋简体" w:hAnsiTheme="minorEastAsia"/>
          <w:sz w:val="36"/>
          <w:szCs w:val="36"/>
          <w:lang w:val="en-US" w:eastAsia="zh-CN"/>
        </w:rPr>
        <w:t xml:space="preserve">6        </w:t>
      </w:r>
      <w:bookmarkStart w:id="2" w:name="_GoBack"/>
      <w:bookmarkEnd w:id="2"/>
      <w:r>
        <w:rPr>
          <w:rFonts w:hint="eastAsia" w:ascii="方正小标宋简体" w:eastAsia="方正小标宋简体" w:hAnsiTheme="minorEastAsia"/>
          <w:sz w:val="36"/>
          <w:szCs w:val="36"/>
        </w:rPr>
        <w:t>《湖南省节水型医院评价标准》（试行）</w:t>
      </w:r>
    </w:p>
    <w:tbl>
      <w:tblPr>
        <w:tblStyle w:val="5"/>
        <w:tblpPr w:leftFromText="180" w:rightFromText="180" w:vertAnchor="page" w:horzAnchor="page" w:tblpX="1447" w:tblpY="2463"/>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684"/>
        <w:gridCol w:w="3055"/>
        <w:gridCol w:w="7980"/>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4174" w:type="dxa"/>
            <w:gridSpan w:val="5"/>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一、</w:t>
            </w:r>
            <w:r>
              <w:rPr>
                <w:rFonts w:hint="eastAsia" w:cs="Times New Roman" w:asciiTheme="minorEastAsia" w:hAnsiTheme="minorEastAsia" w:eastAsiaTheme="minorEastAsia"/>
                <w:kern w:val="0"/>
                <w:sz w:val="18"/>
                <w:szCs w:val="18"/>
              </w:rPr>
              <w:t>基本要求。基本要求指标必须全部满足，若任一指标不满足，不得参评节水型医院。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4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序号</w:t>
            </w:r>
          </w:p>
        </w:tc>
        <w:tc>
          <w:tcPr>
            <w:tcW w:w="13429" w:type="dxa"/>
            <w:gridSpan w:val="4"/>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4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1</w:t>
            </w:r>
          </w:p>
        </w:tc>
        <w:tc>
          <w:tcPr>
            <w:tcW w:w="13429" w:type="dxa"/>
            <w:gridSpan w:val="4"/>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没有使用国家明令淘汰的用水器具和用水设备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4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2</w:t>
            </w:r>
          </w:p>
        </w:tc>
        <w:tc>
          <w:tcPr>
            <w:tcW w:w="13429" w:type="dxa"/>
            <w:gridSpan w:val="4"/>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生产用水和生活用水分开计量，生活用水没有包费制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74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3</w:t>
            </w:r>
          </w:p>
        </w:tc>
        <w:tc>
          <w:tcPr>
            <w:tcW w:w="13429" w:type="dxa"/>
            <w:gridSpan w:val="4"/>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定期开展水平衡测试或节水评估工作，至少每五年开展一次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4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4</w:t>
            </w:r>
          </w:p>
        </w:tc>
        <w:tc>
          <w:tcPr>
            <w:tcW w:w="13429" w:type="dxa"/>
            <w:gridSpan w:val="4"/>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对纳入取水许可管理或计划用水管理的</w:t>
            </w:r>
            <w:r>
              <w:rPr>
                <w:rFonts w:hint="eastAsia" w:cs="Times New Roman" w:asciiTheme="minorEastAsia" w:hAnsiTheme="minorEastAsia" w:eastAsiaTheme="minorEastAsia"/>
                <w:kern w:val="0"/>
                <w:sz w:val="18"/>
                <w:szCs w:val="18"/>
              </w:rPr>
              <w:t>医院</w:t>
            </w:r>
            <w:r>
              <w:rPr>
                <w:rFonts w:cs="Times New Roman" w:asciiTheme="minorEastAsia" w:hAnsiTheme="minorEastAsia" w:eastAsiaTheme="minorEastAsia"/>
                <w:kern w:val="0"/>
                <w:sz w:val="18"/>
                <w:szCs w:val="18"/>
              </w:rPr>
              <w:t>，严格执行取水许可和计划用水规定，按时足额缴纳水资源费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4174" w:type="dxa"/>
            <w:gridSpan w:val="5"/>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二、节水技术标准（40分）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4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序号</w:t>
            </w:r>
          </w:p>
        </w:tc>
        <w:tc>
          <w:tcPr>
            <w:tcW w:w="168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指标</w:t>
            </w:r>
          </w:p>
        </w:tc>
        <w:tc>
          <w:tcPr>
            <w:tcW w:w="305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计算方法</w:t>
            </w:r>
          </w:p>
        </w:tc>
        <w:tc>
          <w:tcPr>
            <w:tcW w:w="798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评分规则</w:t>
            </w:r>
          </w:p>
        </w:tc>
        <w:tc>
          <w:tcPr>
            <w:tcW w:w="71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74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1</w:t>
            </w:r>
          </w:p>
        </w:tc>
        <w:tc>
          <w:tcPr>
            <w:tcW w:w="168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水计量器具配备率</w:t>
            </w:r>
          </w:p>
        </w:tc>
        <w:tc>
          <w:tcPr>
            <w:tcW w:w="305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水计量器具配备率=（实际安装配备的水计量器具数量/测量全部水量所需配备的水计量器具数量）*100%</w:t>
            </w:r>
          </w:p>
        </w:tc>
        <w:tc>
          <w:tcPr>
            <w:tcW w:w="7980" w:type="dxa"/>
            <w:vAlign w:val="center"/>
          </w:tcPr>
          <w:p>
            <w:pPr>
              <w:rPr>
                <w:rFonts w:cs="Times New Roman" w:asciiTheme="minorEastAsia" w:hAnsiTheme="minorEastAsia" w:eastAsiaTheme="minorEastAsia"/>
                <w:kern w:val="0"/>
                <w:sz w:val="18"/>
                <w:szCs w:val="18"/>
              </w:rPr>
            </w:pPr>
            <w:r>
              <w:rPr>
                <w:rFonts w:hint="eastAsia" w:cs="Times New Roman" w:asciiTheme="minorEastAsia" w:hAnsiTheme="minorEastAsia" w:eastAsiaTheme="minorEastAsia"/>
                <w:kern w:val="0"/>
                <w:sz w:val="18"/>
                <w:szCs w:val="18"/>
              </w:rPr>
              <w:t>1）</w:t>
            </w:r>
            <w:r>
              <w:rPr>
                <w:rFonts w:cs="Times New Roman" w:asciiTheme="minorEastAsia" w:hAnsiTheme="minorEastAsia" w:eastAsiaTheme="minorEastAsia"/>
                <w:kern w:val="0"/>
                <w:sz w:val="18"/>
                <w:szCs w:val="18"/>
              </w:rPr>
              <w:t>一级和次级用水单位水计量器具配备率达不到100%，得0分</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仅对一级和次级用水单位计量，主要用水设备未计量</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得7分</w:t>
            </w:r>
            <w:r>
              <w:rPr>
                <w:rFonts w:hint="eastAsia" w:cs="Times New Roman" w:asciiTheme="minorEastAsia" w:hAnsiTheme="minorEastAsia" w:eastAsiaTheme="minorEastAsia"/>
                <w:kern w:val="0"/>
                <w:sz w:val="18"/>
                <w:szCs w:val="18"/>
              </w:rPr>
              <w:t>。</w:t>
            </w:r>
          </w:p>
          <w:p>
            <w:pPr>
              <w:rPr>
                <w:rFonts w:cs="Times New Roman" w:asciiTheme="minorEastAsia" w:hAnsiTheme="minorEastAsia" w:eastAsiaTheme="minorEastAsia"/>
                <w:kern w:val="0"/>
                <w:sz w:val="18"/>
                <w:szCs w:val="18"/>
              </w:rPr>
            </w:pPr>
            <w:r>
              <w:rPr>
                <w:rFonts w:hint="eastAsia" w:cs="Times New Roman" w:asciiTheme="minorEastAsia" w:hAnsiTheme="minorEastAsia" w:eastAsiaTheme="minorEastAsia"/>
                <w:kern w:val="0"/>
                <w:sz w:val="18"/>
                <w:szCs w:val="18"/>
              </w:rPr>
              <w:t>2）</w:t>
            </w:r>
            <w:r>
              <w:rPr>
                <w:rFonts w:cs="Times New Roman" w:asciiTheme="minorEastAsia" w:hAnsiTheme="minorEastAsia" w:eastAsiaTheme="minorEastAsia"/>
                <w:kern w:val="0"/>
                <w:sz w:val="18"/>
                <w:szCs w:val="18"/>
              </w:rPr>
              <w:t>一级和次级用水单位水计量器具配备率达100%，主要用水设备（如锅炉用水、中央空调补充水、实验室用水、公共食堂用</w:t>
            </w:r>
            <w:r>
              <w:rPr>
                <w:rFonts w:hint="eastAsia" w:cs="Times New Roman" w:asciiTheme="minorEastAsia" w:hAnsiTheme="minorEastAsia" w:eastAsiaTheme="minorEastAsia"/>
                <w:kern w:val="0"/>
                <w:sz w:val="18"/>
                <w:szCs w:val="18"/>
              </w:rPr>
              <w:t>水</w:t>
            </w:r>
            <w:r>
              <w:rPr>
                <w:rFonts w:cs="Times New Roman" w:asciiTheme="minorEastAsia" w:hAnsiTheme="minorEastAsia" w:eastAsiaTheme="minorEastAsia"/>
                <w:kern w:val="0"/>
                <w:sz w:val="18"/>
                <w:szCs w:val="18"/>
              </w:rPr>
              <w:t>、绿化用水等）水计量器具配备率达85%，</w:t>
            </w:r>
            <w:r>
              <w:rPr>
                <w:rFonts w:hint="eastAsia" w:cs="Times New Roman" w:asciiTheme="minorEastAsia" w:hAnsiTheme="minorEastAsia" w:eastAsiaTheme="minorEastAsia"/>
                <w:kern w:val="0"/>
                <w:sz w:val="18"/>
                <w:szCs w:val="18"/>
              </w:rPr>
              <w:t>同时</w:t>
            </w:r>
            <w:r>
              <w:rPr>
                <w:rFonts w:cs="Times New Roman" w:asciiTheme="minorEastAsia" w:hAnsiTheme="minorEastAsia" w:eastAsiaTheme="minorEastAsia"/>
                <w:kern w:val="0"/>
                <w:sz w:val="18"/>
                <w:szCs w:val="18"/>
              </w:rPr>
              <w:t>达到</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得10分</w:t>
            </w:r>
            <w:r>
              <w:rPr>
                <w:rFonts w:hint="eastAsia" w:cs="Times New Roman" w:asciiTheme="minorEastAsia" w:hAnsiTheme="minorEastAsia" w:eastAsiaTheme="minorEastAsia"/>
                <w:kern w:val="0"/>
                <w:sz w:val="18"/>
                <w:szCs w:val="18"/>
              </w:rPr>
              <w:t>。</w:t>
            </w:r>
          </w:p>
        </w:tc>
        <w:tc>
          <w:tcPr>
            <w:tcW w:w="71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4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2</w:t>
            </w:r>
          </w:p>
        </w:tc>
        <w:tc>
          <w:tcPr>
            <w:tcW w:w="168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节水器具普及率</w:t>
            </w:r>
          </w:p>
        </w:tc>
        <w:tc>
          <w:tcPr>
            <w:tcW w:w="305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节水器具普及率=（节水器具数量/总用水器具数量）*100%</w:t>
            </w:r>
          </w:p>
        </w:tc>
        <w:tc>
          <w:tcPr>
            <w:tcW w:w="798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节水器具数量占总用水器具数量达到100%，每低0.8%，扣1分</w:t>
            </w:r>
            <w:r>
              <w:rPr>
                <w:rFonts w:hint="eastAsia" w:cs="Times New Roman" w:asciiTheme="minorEastAsia" w:hAnsiTheme="minorEastAsia" w:eastAsiaTheme="minorEastAsia"/>
                <w:kern w:val="0"/>
                <w:sz w:val="18"/>
                <w:szCs w:val="18"/>
              </w:rPr>
              <w:t>，直至扣完。</w:t>
            </w:r>
          </w:p>
        </w:tc>
        <w:tc>
          <w:tcPr>
            <w:tcW w:w="71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745" w:type="dxa"/>
            <w:vAlign w:val="center"/>
          </w:tcPr>
          <w:p>
            <w:pPr>
              <w:rPr>
                <w:rFonts w:cs="Times New Roman" w:asciiTheme="minorEastAsia" w:hAnsiTheme="minorEastAsia" w:eastAsiaTheme="minorEastAsia"/>
                <w:kern w:val="0"/>
                <w:sz w:val="18"/>
                <w:szCs w:val="18"/>
              </w:rPr>
            </w:pPr>
            <w:r>
              <w:rPr>
                <w:rFonts w:hint="eastAsia" w:cs="Times New Roman" w:asciiTheme="minorEastAsia" w:hAnsiTheme="minorEastAsia" w:eastAsiaTheme="minorEastAsia"/>
                <w:kern w:val="0"/>
                <w:sz w:val="18"/>
                <w:szCs w:val="18"/>
              </w:rPr>
              <w:t>3</w:t>
            </w:r>
          </w:p>
        </w:tc>
        <w:tc>
          <w:tcPr>
            <w:tcW w:w="168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单位面积用水量</w:t>
            </w:r>
          </w:p>
        </w:tc>
        <w:tc>
          <w:tcPr>
            <w:tcW w:w="305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单位面积用水量=单位全年用水量/建筑面积</w:t>
            </w:r>
          </w:p>
        </w:tc>
        <w:tc>
          <w:tcPr>
            <w:tcW w:w="798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依据湖南省用水定额标准进行判定：</w:t>
            </w:r>
          </w:p>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单位面积用水量</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先进值</w:t>
            </w:r>
            <w:r>
              <w:rPr>
                <w:rFonts w:hint="eastAsia" w:cs="Times New Roman" w:asciiTheme="minorEastAsia" w:hAnsiTheme="minorEastAsia" w:eastAsiaTheme="minorEastAsia"/>
                <w:kern w:val="0"/>
                <w:sz w:val="18"/>
                <w:szCs w:val="18"/>
              </w:rPr>
              <w:t>，得10分；</w:t>
            </w:r>
            <w:r>
              <w:rPr>
                <w:rFonts w:cs="Times New Roman" w:asciiTheme="minorEastAsia" w:hAnsiTheme="minorEastAsia" w:eastAsiaTheme="minorEastAsia"/>
                <w:kern w:val="0"/>
                <w:sz w:val="18"/>
                <w:szCs w:val="18"/>
              </w:rPr>
              <w:t>先进值</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单位面积用水量</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通用值，按6~10分内插；单位面积用水量</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通用值</w:t>
            </w:r>
            <w:r>
              <w:rPr>
                <w:rFonts w:hint="eastAsia" w:cs="Times New Roman" w:asciiTheme="minorEastAsia" w:hAnsiTheme="minorEastAsia" w:eastAsiaTheme="minorEastAsia"/>
                <w:kern w:val="0"/>
                <w:sz w:val="18"/>
                <w:szCs w:val="18"/>
              </w:rPr>
              <w:t>，不</w:t>
            </w:r>
            <w:r>
              <w:rPr>
                <w:rFonts w:cs="Times New Roman" w:asciiTheme="minorEastAsia" w:hAnsiTheme="minorEastAsia" w:eastAsiaTheme="minorEastAsia"/>
                <w:kern w:val="0"/>
                <w:sz w:val="18"/>
                <w:szCs w:val="18"/>
              </w:rPr>
              <w:t>得分。</w:t>
            </w:r>
          </w:p>
        </w:tc>
        <w:tc>
          <w:tcPr>
            <w:tcW w:w="710" w:type="dxa"/>
            <w:vAlign w:val="center"/>
          </w:tcPr>
          <w:p>
            <w:pPr>
              <w:rPr>
                <w:rFonts w:cs="Times New Roman" w:asciiTheme="minorEastAsia" w:hAnsiTheme="minorEastAsia" w:eastAsiaTheme="minorEastAsia"/>
                <w:kern w:val="0"/>
                <w:sz w:val="18"/>
                <w:szCs w:val="18"/>
              </w:rPr>
            </w:pPr>
            <w:r>
              <w:rPr>
                <w:rFonts w:hint="eastAsia" w:cs="Times New Roman" w:asciiTheme="minorEastAsia" w:hAnsiTheme="minorEastAsia" w:eastAsiaTheme="minorEastAsia"/>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74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4</w:t>
            </w:r>
          </w:p>
        </w:tc>
        <w:tc>
          <w:tcPr>
            <w:tcW w:w="168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用水器具漏失率</w:t>
            </w:r>
          </w:p>
        </w:tc>
        <w:tc>
          <w:tcPr>
            <w:tcW w:w="305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用水器具漏失率=（漏水件数/总件数）*100%</w:t>
            </w:r>
          </w:p>
        </w:tc>
        <w:tc>
          <w:tcPr>
            <w:tcW w:w="798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用水器具漏失率</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4%</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得10分，否则每高0.8%</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扣2分，</w:t>
            </w:r>
            <w:r>
              <w:rPr>
                <w:rFonts w:hint="eastAsia" w:cs="Times New Roman" w:asciiTheme="minorEastAsia" w:hAnsiTheme="minorEastAsia" w:eastAsiaTheme="minorEastAsia"/>
                <w:kern w:val="0"/>
                <w:sz w:val="18"/>
                <w:szCs w:val="18"/>
              </w:rPr>
              <w:t>直</w:t>
            </w:r>
            <w:r>
              <w:rPr>
                <w:rFonts w:cs="Times New Roman" w:asciiTheme="minorEastAsia" w:hAnsiTheme="minorEastAsia" w:eastAsiaTheme="minorEastAsia"/>
                <w:kern w:val="0"/>
                <w:sz w:val="18"/>
                <w:szCs w:val="18"/>
              </w:rPr>
              <w:t>至扣完。</w:t>
            </w:r>
          </w:p>
        </w:tc>
        <w:tc>
          <w:tcPr>
            <w:tcW w:w="71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4174" w:type="dxa"/>
            <w:gridSpan w:val="5"/>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三、节水管理标准（6</w:t>
            </w:r>
            <w:r>
              <w:rPr>
                <w:rFonts w:hint="eastAsia" w:cs="Times New Roman" w:asciiTheme="minorEastAsia" w:hAnsiTheme="minorEastAsia" w:eastAsiaTheme="minorEastAsia"/>
                <w:kern w:val="0"/>
                <w:sz w:val="18"/>
                <w:szCs w:val="18"/>
              </w:rPr>
              <w:t>0</w:t>
            </w:r>
            <w:r>
              <w:rPr>
                <w:rFonts w:cs="Times New Roman" w:asciiTheme="minorEastAsia" w:hAnsiTheme="minorEastAsia" w:eastAsiaTheme="minorEastAsia"/>
                <w:kern w:val="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74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序号</w:t>
            </w:r>
          </w:p>
        </w:tc>
        <w:tc>
          <w:tcPr>
            <w:tcW w:w="168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指标</w:t>
            </w:r>
          </w:p>
        </w:tc>
        <w:tc>
          <w:tcPr>
            <w:tcW w:w="305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考核方法</w:t>
            </w:r>
          </w:p>
        </w:tc>
        <w:tc>
          <w:tcPr>
            <w:tcW w:w="798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评分规则</w:t>
            </w:r>
          </w:p>
        </w:tc>
        <w:tc>
          <w:tcPr>
            <w:tcW w:w="71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74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1</w:t>
            </w:r>
          </w:p>
        </w:tc>
        <w:tc>
          <w:tcPr>
            <w:tcW w:w="168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规章制度</w:t>
            </w:r>
          </w:p>
        </w:tc>
        <w:tc>
          <w:tcPr>
            <w:tcW w:w="305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查看文件和相关资料</w:t>
            </w:r>
          </w:p>
        </w:tc>
        <w:tc>
          <w:tcPr>
            <w:tcW w:w="7980" w:type="dxa"/>
            <w:vAlign w:val="center"/>
          </w:tcPr>
          <w:p>
            <w:pPr>
              <w:numPr>
                <w:ilvl w:val="0"/>
                <w:numId w:val="10"/>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制定建设节水型</w:t>
            </w:r>
            <w:r>
              <w:rPr>
                <w:rFonts w:hint="eastAsia" w:cs="Times New Roman" w:asciiTheme="minorEastAsia" w:hAnsiTheme="minorEastAsia" w:eastAsiaTheme="minorEastAsia"/>
                <w:kern w:val="0"/>
                <w:sz w:val="18"/>
                <w:szCs w:val="18"/>
              </w:rPr>
              <w:t>医院</w:t>
            </w:r>
            <w:r>
              <w:rPr>
                <w:rFonts w:cs="Times New Roman" w:asciiTheme="minorEastAsia" w:hAnsiTheme="minorEastAsia" w:eastAsiaTheme="minorEastAsia"/>
                <w:kern w:val="0"/>
                <w:sz w:val="18"/>
                <w:szCs w:val="18"/>
              </w:rPr>
              <w:t>工作方案</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得3分；</w:t>
            </w:r>
          </w:p>
          <w:p>
            <w:pPr>
              <w:numPr>
                <w:ilvl w:val="0"/>
                <w:numId w:val="10"/>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建立计量、统计、定期维修等节水管理规章和制度，每项各1分，</w:t>
            </w:r>
            <w:r>
              <w:rPr>
                <w:rFonts w:hint="eastAsia" w:cs="Times New Roman" w:asciiTheme="minorEastAsia" w:hAnsiTheme="minorEastAsia" w:eastAsiaTheme="minorEastAsia"/>
                <w:kern w:val="0"/>
                <w:sz w:val="18"/>
                <w:szCs w:val="18"/>
              </w:rPr>
              <w:t>共计</w:t>
            </w:r>
            <w:r>
              <w:rPr>
                <w:rFonts w:cs="Times New Roman" w:asciiTheme="minorEastAsia" w:hAnsiTheme="minorEastAsia" w:eastAsiaTheme="minorEastAsia"/>
                <w:kern w:val="0"/>
                <w:sz w:val="18"/>
                <w:szCs w:val="18"/>
              </w:rPr>
              <w:t>3分；</w:t>
            </w:r>
          </w:p>
          <w:p>
            <w:pPr>
              <w:numPr>
                <w:ilvl w:val="0"/>
                <w:numId w:val="10"/>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制定并落实年度用水计划</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得2分；</w:t>
            </w:r>
          </w:p>
          <w:p>
            <w:pPr>
              <w:numPr>
                <w:ilvl w:val="0"/>
                <w:numId w:val="10"/>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明确节水主管部门和节水管理人员</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得4分；</w:t>
            </w:r>
          </w:p>
          <w:p>
            <w:pPr>
              <w:numPr>
                <w:ilvl w:val="0"/>
                <w:numId w:val="10"/>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制定节水目标责任制和考核制度</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得3分。</w:t>
            </w:r>
          </w:p>
        </w:tc>
        <w:tc>
          <w:tcPr>
            <w:tcW w:w="71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74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2</w:t>
            </w:r>
          </w:p>
        </w:tc>
        <w:tc>
          <w:tcPr>
            <w:tcW w:w="168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计量统计</w:t>
            </w:r>
          </w:p>
        </w:tc>
        <w:tc>
          <w:tcPr>
            <w:tcW w:w="305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查阅有关资料，核实数据</w:t>
            </w:r>
          </w:p>
        </w:tc>
        <w:tc>
          <w:tcPr>
            <w:tcW w:w="7980" w:type="dxa"/>
            <w:vAlign w:val="center"/>
          </w:tcPr>
          <w:p>
            <w:pPr>
              <w:numPr>
                <w:ilvl w:val="0"/>
                <w:numId w:val="11"/>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依据《公共机构能源资源计量器具配备和管理要求》（GB/T29149），用水计量器具的配备按分户、功能分区、主要设备实现三级计量，得5分，实现按分户、功能分区计量</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得3分，实现按分户计量</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得1分；</w:t>
            </w:r>
          </w:p>
          <w:p>
            <w:pPr>
              <w:numPr>
                <w:ilvl w:val="0"/>
                <w:numId w:val="11"/>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有原始用水记录和统计台账</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得4分。</w:t>
            </w:r>
          </w:p>
        </w:tc>
        <w:tc>
          <w:tcPr>
            <w:tcW w:w="71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4" w:hRule="atLeast"/>
        </w:trPr>
        <w:tc>
          <w:tcPr>
            <w:tcW w:w="74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3</w:t>
            </w:r>
          </w:p>
        </w:tc>
        <w:tc>
          <w:tcPr>
            <w:tcW w:w="168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节水技术推广和改造</w:t>
            </w:r>
          </w:p>
        </w:tc>
        <w:tc>
          <w:tcPr>
            <w:tcW w:w="305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查阅节水改造资料和设施建设材料、核对节水器具单，现场查看</w:t>
            </w:r>
          </w:p>
        </w:tc>
        <w:tc>
          <w:tcPr>
            <w:tcW w:w="7980" w:type="dxa"/>
            <w:vAlign w:val="center"/>
          </w:tcPr>
          <w:p>
            <w:pPr>
              <w:numPr>
                <w:ilvl w:val="0"/>
                <w:numId w:val="12"/>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新建、改建、扩建项目时实施节水“三同时”制度，得3分；</w:t>
            </w:r>
          </w:p>
          <w:p>
            <w:pPr>
              <w:numPr>
                <w:ilvl w:val="0"/>
                <w:numId w:val="12"/>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实施食堂用水设施、老旧管网等节水改造或节水设施建设，每实施一项得1分，</w:t>
            </w:r>
            <w:r>
              <w:rPr>
                <w:rFonts w:hint="eastAsia" w:cs="Times New Roman" w:asciiTheme="minorEastAsia" w:hAnsiTheme="minorEastAsia" w:eastAsiaTheme="minorEastAsia"/>
                <w:kern w:val="0"/>
                <w:sz w:val="18"/>
                <w:szCs w:val="18"/>
              </w:rPr>
              <w:t>该项最高得</w:t>
            </w:r>
            <w:r>
              <w:rPr>
                <w:rFonts w:cs="Times New Roman" w:asciiTheme="minorEastAsia" w:hAnsiTheme="minorEastAsia" w:eastAsiaTheme="minorEastAsia"/>
                <w:kern w:val="0"/>
                <w:sz w:val="18"/>
                <w:szCs w:val="18"/>
              </w:rPr>
              <w:t>3分；</w:t>
            </w:r>
          </w:p>
          <w:p>
            <w:pPr>
              <w:numPr>
                <w:ilvl w:val="0"/>
                <w:numId w:val="12"/>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铺设透水地面或地面采取透水措施</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得1分；</w:t>
            </w:r>
          </w:p>
          <w:p>
            <w:pPr>
              <w:numPr>
                <w:ilvl w:val="0"/>
                <w:numId w:val="12"/>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所用节水设备和器具全部为列入《节能产品政府采购清单》的节水产品</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得3分；</w:t>
            </w:r>
          </w:p>
          <w:p>
            <w:pPr>
              <w:numPr>
                <w:ilvl w:val="0"/>
                <w:numId w:val="12"/>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景观用水等设置水处理再利用装置，若单位无上述</w:t>
            </w:r>
            <w:r>
              <w:rPr>
                <w:rFonts w:hint="eastAsia" w:cs="Times New Roman" w:asciiTheme="minorEastAsia" w:hAnsiTheme="minorEastAsia" w:eastAsiaTheme="minorEastAsia"/>
                <w:kern w:val="0"/>
                <w:sz w:val="18"/>
                <w:szCs w:val="18"/>
              </w:rPr>
              <w:t>设施</w:t>
            </w:r>
            <w:r>
              <w:rPr>
                <w:rFonts w:cs="Times New Roman" w:asciiTheme="minorEastAsia" w:hAnsiTheme="minorEastAsia" w:eastAsiaTheme="minorEastAsia"/>
                <w:kern w:val="0"/>
                <w:sz w:val="18"/>
                <w:szCs w:val="18"/>
              </w:rPr>
              <w:t>，均按达标情况处理，得2分，若单位有上述</w:t>
            </w:r>
            <w:r>
              <w:rPr>
                <w:rFonts w:hint="eastAsia" w:cs="Times New Roman" w:asciiTheme="minorEastAsia" w:hAnsiTheme="minorEastAsia" w:eastAsiaTheme="minorEastAsia"/>
                <w:kern w:val="0"/>
                <w:sz w:val="18"/>
                <w:szCs w:val="18"/>
              </w:rPr>
              <w:t>设施</w:t>
            </w:r>
            <w:r>
              <w:rPr>
                <w:rFonts w:cs="Times New Roman" w:asciiTheme="minorEastAsia" w:hAnsiTheme="minorEastAsia" w:eastAsiaTheme="minorEastAsia"/>
                <w:kern w:val="0"/>
                <w:sz w:val="18"/>
                <w:szCs w:val="18"/>
              </w:rPr>
              <w:t>却无水处理再利用装置，</w:t>
            </w:r>
            <w:r>
              <w:rPr>
                <w:rFonts w:hint="eastAsia" w:cs="Times New Roman" w:asciiTheme="minorEastAsia" w:hAnsiTheme="minorEastAsia" w:eastAsiaTheme="minorEastAsia"/>
                <w:kern w:val="0"/>
                <w:sz w:val="18"/>
                <w:szCs w:val="18"/>
              </w:rPr>
              <w:t>得0分</w:t>
            </w:r>
            <w:r>
              <w:rPr>
                <w:rFonts w:cs="Times New Roman" w:asciiTheme="minorEastAsia" w:hAnsiTheme="minorEastAsia" w:eastAsiaTheme="minorEastAsia"/>
                <w:kern w:val="0"/>
                <w:sz w:val="18"/>
                <w:szCs w:val="18"/>
              </w:rPr>
              <w:t>；</w:t>
            </w:r>
          </w:p>
          <w:p>
            <w:pPr>
              <w:numPr>
                <w:ilvl w:val="0"/>
                <w:numId w:val="12"/>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绿化采用高效浇灌方式</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得2分。</w:t>
            </w:r>
          </w:p>
        </w:tc>
        <w:tc>
          <w:tcPr>
            <w:tcW w:w="71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74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4</w:t>
            </w:r>
          </w:p>
        </w:tc>
        <w:tc>
          <w:tcPr>
            <w:tcW w:w="168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管理维护</w:t>
            </w:r>
          </w:p>
        </w:tc>
        <w:tc>
          <w:tcPr>
            <w:tcW w:w="305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查阅相关资料、现场抽查</w:t>
            </w:r>
          </w:p>
        </w:tc>
        <w:tc>
          <w:tcPr>
            <w:tcW w:w="7980" w:type="dxa"/>
            <w:vAlign w:val="center"/>
          </w:tcPr>
          <w:p>
            <w:pPr>
              <w:numPr>
                <w:ilvl w:val="0"/>
                <w:numId w:val="13"/>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定期巡护和维修用水设施设备且记录完整</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得4分；</w:t>
            </w:r>
          </w:p>
          <w:p>
            <w:pPr>
              <w:numPr>
                <w:ilvl w:val="0"/>
                <w:numId w:val="13"/>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无擅自停用节水设施行为</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得2分；</w:t>
            </w:r>
          </w:p>
          <w:p>
            <w:pPr>
              <w:numPr>
                <w:ilvl w:val="0"/>
                <w:numId w:val="13"/>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有完整的管网图，得3分；</w:t>
            </w:r>
          </w:p>
          <w:p>
            <w:pPr>
              <w:numPr>
                <w:ilvl w:val="0"/>
                <w:numId w:val="13"/>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有完整的计量网络图，得3分。</w:t>
            </w:r>
          </w:p>
        </w:tc>
        <w:tc>
          <w:tcPr>
            <w:tcW w:w="71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74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5</w:t>
            </w:r>
          </w:p>
        </w:tc>
        <w:tc>
          <w:tcPr>
            <w:tcW w:w="168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节水宣传</w:t>
            </w:r>
          </w:p>
        </w:tc>
        <w:tc>
          <w:tcPr>
            <w:tcW w:w="305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查阅有关资料、现场查看</w:t>
            </w:r>
          </w:p>
        </w:tc>
        <w:tc>
          <w:tcPr>
            <w:tcW w:w="7980" w:type="dxa"/>
            <w:vAlign w:val="center"/>
          </w:tcPr>
          <w:p>
            <w:pPr>
              <w:numPr>
                <w:ilvl w:val="0"/>
                <w:numId w:val="14"/>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发放节水宣传材料</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得2分；</w:t>
            </w:r>
          </w:p>
          <w:p>
            <w:pPr>
              <w:numPr>
                <w:ilvl w:val="0"/>
                <w:numId w:val="14"/>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开展节水宣传主题活动、专题培训、讲座等，每开展一次</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得2分，</w:t>
            </w:r>
            <w:r>
              <w:rPr>
                <w:rFonts w:hint="eastAsia" w:cs="Times New Roman" w:asciiTheme="minorEastAsia" w:hAnsiTheme="minorEastAsia" w:eastAsiaTheme="minorEastAsia"/>
                <w:kern w:val="0"/>
                <w:sz w:val="18"/>
                <w:szCs w:val="18"/>
              </w:rPr>
              <w:t>共计</w:t>
            </w:r>
            <w:r>
              <w:rPr>
                <w:rFonts w:cs="Times New Roman" w:asciiTheme="minorEastAsia" w:hAnsiTheme="minorEastAsia" w:eastAsiaTheme="minorEastAsia"/>
                <w:kern w:val="0"/>
                <w:sz w:val="18"/>
                <w:szCs w:val="18"/>
              </w:rPr>
              <w:t>6分；</w:t>
            </w:r>
          </w:p>
          <w:p>
            <w:pPr>
              <w:numPr>
                <w:ilvl w:val="0"/>
                <w:numId w:val="14"/>
              </w:num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在主要用水场所和器具显著位置张贴节水标识</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得2分。</w:t>
            </w:r>
          </w:p>
        </w:tc>
        <w:tc>
          <w:tcPr>
            <w:tcW w:w="71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4174" w:type="dxa"/>
            <w:gridSpan w:val="5"/>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四、鼓励性标准（</w:t>
            </w:r>
            <w:r>
              <w:rPr>
                <w:rFonts w:hint="eastAsia" w:cs="Times New Roman" w:asciiTheme="minorEastAsia" w:hAnsiTheme="minorEastAsia" w:eastAsiaTheme="minorEastAsia"/>
                <w:kern w:val="0"/>
                <w:sz w:val="18"/>
                <w:szCs w:val="18"/>
              </w:rPr>
              <w:t>10</w:t>
            </w:r>
            <w:r>
              <w:rPr>
                <w:rFonts w:cs="Times New Roman" w:asciiTheme="minorEastAsia" w:hAnsiTheme="minorEastAsia" w:eastAsiaTheme="minorEastAsia"/>
                <w:kern w:val="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4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序号</w:t>
            </w:r>
          </w:p>
        </w:tc>
        <w:tc>
          <w:tcPr>
            <w:tcW w:w="168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指标</w:t>
            </w:r>
          </w:p>
        </w:tc>
        <w:tc>
          <w:tcPr>
            <w:tcW w:w="305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考核方法</w:t>
            </w:r>
          </w:p>
        </w:tc>
        <w:tc>
          <w:tcPr>
            <w:tcW w:w="798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评分规则</w:t>
            </w:r>
          </w:p>
        </w:tc>
        <w:tc>
          <w:tcPr>
            <w:tcW w:w="71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4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1</w:t>
            </w:r>
          </w:p>
        </w:tc>
        <w:tc>
          <w:tcPr>
            <w:tcW w:w="168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非常规水源利用</w:t>
            </w:r>
          </w:p>
        </w:tc>
        <w:tc>
          <w:tcPr>
            <w:tcW w:w="305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查阅有关资料、现场查看</w:t>
            </w:r>
          </w:p>
        </w:tc>
        <w:tc>
          <w:tcPr>
            <w:tcW w:w="798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建设雨水集蓄、再生水利用系统并有效利用</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景观用水</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绿化用水</w:t>
            </w:r>
            <w:r>
              <w:rPr>
                <w:rFonts w:hint="eastAsia" w:cs="Times New Roman" w:asciiTheme="minorEastAsia" w:hAnsiTheme="minorEastAsia" w:eastAsiaTheme="minorEastAsia"/>
                <w:kern w:val="0"/>
                <w:sz w:val="18"/>
                <w:szCs w:val="18"/>
              </w:rPr>
              <w:t>）</w:t>
            </w:r>
            <w:r>
              <w:rPr>
                <w:rFonts w:cs="Times New Roman" w:asciiTheme="minorEastAsia" w:hAnsiTheme="minorEastAsia" w:eastAsiaTheme="minorEastAsia"/>
                <w:kern w:val="0"/>
                <w:sz w:val="18"/>
                <w:szCs w:val="18"/>
              </w:rPr>
              <w:t>得</w:t>
            </w:r>
            <w:r>
              <w:rPr>
                <w:rFonts w:hint="eastAsia" w:cs="Times New Roman" w:asciiTheme="minorEastAsia" w:hAnsiTheme="minorEastAsia" w:eastAsiaTheme="minorEastAsia"/>
                <w:kern w:val="0"/>
                <w:sz w:val="18"/>
                <w:szCs w:val="18"/>
              </w:rPr>
              <w:t>5</w:t>
            </w:r>
            <w:r>
              <w:rPr>
                <w:rFonts w:cs="Times New Roman" w:asciiTheme="minorEastAsia" w:hAnsiTheme="minorEastAsia" w:eastAsiaTheme="minorEastAsia"/>
                <w:kern w:val="0"/>
                <w:sz w:val="18"/>
                <w:szCs w:val="18"/>
              </w:rPr>
              <w:t>分</w:t>
            </w:r>
            <w:r>
              <w:rPr>
                <w:rFonts w:hint="eastAsia" w:cs="Times New Roman" w:asciiTheme="minorEastAsia" w:hAnsiTheme="minorEastAsia" w:eastAsiaTheme="minorEastAsia"/>
                <w:kern w:val="0"/>
                <w:sz w:val="18"/>
                <w:szCs w:val="18"/>
              </w:rPr>
              <w:t>。</w:t>
            </w:r>
          </w:p>
        </w:tc>
        <w:tc>
          <w:tcPr>
            <w:tcW w:w="71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45" w:type="dxa"/>
            <w:vAlign w:val="center"/>
          </w:tcPr>
          <w:p>
            <w:pPr>
              <w:rPr>
                <w:rFonts w:cs="Times New Roman" w:asciiTheme="minorEastAsia" w:hAnsiTheme="minorEastAsia" w:eastAsiaTheme="minorEastAsia"/>
                <w:kern w:val="0"/>
                <w:sz w:val="18"/>
                <w:szCs w:val="18"/>
              </w:rPr>
            </w:pPr>
            <w:r>
              <w:rPr>
                <w:rFonts w:hint="eastAsia" w:cs="Times New Roman" w:asciiTheme="minorEastAsia" w:hAnsiTheme="minorEastAsia" w:eastAsiaTheme="minorEastAsia"/>
                <w:kern w:val="0"/>
                <w:sz w:val="18"/>
                <w:szCs w:val="18"/>
              </w:rPr>
              <w:t>2</w:t>
            </w:r>
          </w:p>
        </w:tc>
        <w:tc>
          <w:tcPr>
            <w:tcW w:w="1684"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节水监控平台</w:t>
            </w:r>
          </w:p>
        </w:tc>
        <w:tc>
          <w:tcPr>
            <w:tcW w:w="3055"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查阅有关资料、现场查看</w:t>
            </w:r>
          </w:p>
        </w:tc>
        <w:tc>
          <w:tcPr>
            <w:tcW w:w="7980" w:type="dxa"/>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建设节水监控平台</w:t>
            </w:r>
            <w:r>
              <w:rPr>
                <w:rFonts w:hint="eastAsia" w:cs="Times New Roman" w:asciiTheme="minorEastAsia" w:hAnsiTheme="minorEastAsia" w:eastAsiaTheme="minorEastAsia"/>
                <w:kern w:val="0"/>
                <w:sz w:val="18"/>
                <w:szCs w:val="18"/>
              </w:rPr>
              <w:t>且运行正常，得5分。</w:t>
            </w:r>
          </w:p>
        </w:tc>
        <w:tc>
          <w:tcPr>
            <w:tcW w:w="710" w:type="dxa"/>
            <w:vAlign w:val="center"/>
          </w:tcPr>
          <w:p>
            <w:pPr>
              <w:rPr>
                <w:rFonts w:cs="Times New Roman" w:asciiTheme="minorEastAsia" w:hAnsiTheme="minorEastAsia" w:eastAsiaTheme="minorEastAsia"/>
                <w:kern w:val="0"/>
                <w:sz w:val="18"/>
                <w:szCs w:val="18"/>
              </w:rPr>
            </w:pPr>
            <w:r>
              <w:rPr>
                <w:rFonts w:hint="eastAsia" w:cs="Times New Roman" w:asciiTheme="minorEastAsia" w:hAnsiTheme="minorEastAsia" w:eastAsiaTheme="minorEastAsia"/>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5"/>
            <w:vAlign w:val="center"/>
          </w:tcPr>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说明：</w:t>
            </w:r>
          </w:p>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一、本标准适用于省内各级节水型</w:t>
            </w:r>
            <w:r>
              <w:rPr>
                <w:rFonts w:hint="eastAsia" w:cs="Times New Roman" w:asciiTheme="minorEastAsia" w:hAnsiTheme="minorEastAsia" w:eastAsiaTheme="minorEastAsia"/>
                <w:kern w:val="0"/>
                <w:sz w:val="18"/>
                <w:szCs w:val="18"/>
              </w:rPr>
              <w:t>医院</w:t>
            </w:r>
            <w:r>
              <w:rPr>
                <w:rFonts w:cs="Times New Roman" w:asciiTheme="minorEastAsia" w:hAnsiTheme="minorEastAsia" w:eastAsiaTheme="minorEastAsia"/>
                <w:kern w:val="0"/>
                <w:sz w:val="18"/>
                <w:szCs w:val="18"/>
              </w:rPr>
              <w:t>的建设和验收</w:t>
            </w:r>
            <w:r>
              <w:rPr>
                <w:rFonts w:hint="eastAsia" w:cs="Times New Roman" w:asciiTheme="minorEastAsia" w:hAnsiTheme="minorEastAsia" w:eastAsiaTheme="minorEastAsia"/>
                <w:kern w:val="0"/>
                <w:sz w:val="18"/>
                <w:szCs w:val="18"/>
              </w:rPr>
              <w:t>。</w:t>
            </w:r>
          </w:p>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二、</w:t>
            </w:r>
            <w:r>
              <w:rPr>
                <w:rFonts w:hint="eastAsia" w:cs="Times New Roman" w:asciiTheme="minorEastAsia" w:hAnsiTheme="minorEastAsia" w:eastAsiaTheme="minorEastAsia"/>
                <w:kern w:val="0"/>
                <w:sz w:val="18"/>
                <w:szCs w:val="18"/>
              </w:rPr>
              <w:t>本</w:t>
            </w:r>
            <w:r>
              <w:rPr>
                <w:rFonts w:cs="Times New Roman" w:asciiTheme="minorEastAsia" w:hAnsiTheme="minorEastAsia" w:eastAsiaTheme="minorEastAsia"/>
                <w:kern w:val="0"/>
                <w:sz w:val="18"/>
                <w:szCs w:val="18"/>
              </w:rPr>
              <w:t>标准由4项基本要求、节水技术标准、节水管理标准和鼓励性标准四部分组成，总计1</w:t>
            </w:r>
            <w:r>
              <w:rPr>
                <w:rFonts w:hint="eastAsia" w:cs="Times New Roman" w:asciiTheme="minorEastAsia" w:hAnsiTheme="minorEastAsia" w:eastAsiaTheme="minorEastAsia"/>
                <w:kern w:val="0"/>
                <w:sz w:val="18"/>
                <w:szCs w:val="18"/>
              </w:rPr>
              <w:t>10</w:t>
            </w:r>
            <w:r>
              <w:rPr>
                <w:rFonts w:cs="Times New Roman" w:asciiTheme="minorEastAsia" w:hAnsiTheme="minorEastAsia" w:eastAsiaTheme="minorEastAsia"/>
                <w:kern w:val="0"/>
                <w:sz w:val="18"/>
                <w:szCs w:val="18"/>
              </w:rPr>
              <w:t>分；其中节水技术标准为</w:t>
            </w:r>
            <w:r>
              <w:rPr>
                <w:rFonts w:hint="eastAsia" w:cs="Times New Roman" w:asciiTheme="minorEastAsia" w:hAnsiTheme="minorEastAsia" w:eastAsiaTheme="minorEastAsia"/>
                <w:kern w:val="0"/>
                <w:sz w:val="18"/>
                <w:szCs w:val="18"/>
              </w:rPr>
              <w:t>40</w:t>
            </w:r>
            <w:r>
              <w:rPr>
                <w:rFonts w:cs="Times New Roman" w:asciiTheme="minorEastAsia" w:hAnsiTheme="minorEastAsia" w:eastAsiaTheme="minorEastAsia"/>
                <w:kern w:val="0"/>
                <w:sz w:val="18"/>
                <w:szCs w:val="18"/>
              </w:rPr>
              <w:t>分，由水计量器具配备率、节水器具普及率等4项指标组成；节水管理标准为6</w:t>
            </w:r>
            <w:r>
              <w:rPr>
                <w:rFonts w:hint="eastAsia" w:cs="Times New Roman" w:asciiTheme="minorEastAsia" w:hAnsiTheme="minorEastAsia" w:eastAsiaTheme="minorEastAsia"/>
                <w:kern w:val="0"/>
                <w:sz w:val="18"/>
                <w:szCs w:val="18"/>
              </w:rPr>
              <w:t>0</w:t>
            </w:r>
            <w:r>
              <w:rPr>
                <w:rFonts w:cs="Times New Roman" w:asciiTheme="minorEastAsia" w:hAnsiTheme="minorEastAsia" w:eastAsiaTheme="minorEastAsia"/>
                <w:kern w:val="0"/>
                <w:sz w:val="18"/>
                <w:szCs w:val="18"/>
              </w:rPr>
              <w:t>分，由规章制度、计量统计等5项指标组成；鼓励性标准</w:t>
            </w:r>
            <w:r>
              <w:rPr>
                <w:rFonts w:hint="eastAsia" w:cs="Times New Roman" w:asciiTheme="minorEastAsia" w:hAnsiTheme="minorEastAsia" w:eastAsiaTheme="minorEastAsia"/>
                <w:kern w:val="0"/>
                <w:sz w:val="18"/>
                <w:szCs w:val="18"/>
              </w:rPr>
              <w:t>10</w:t>
            </w:r>
            <w:r>
              <w:rPr>
                <w:rFonts w:cs="Times New Roman" w:asciiTheme="minorEastAsia" w:hAnsiTheme="minorEastAsia" w:eastAsiaTheme="minorEastAsia"/>
                <w:kern w:val="0"/>
                <w:sz w:val="18"/>
                <w:szCs w:val="18"/>
              </w:rPr>
              <w:t>分，为非常规水源利用</w:t>
            </w:r>
            <w:r>
              <w:rPr>
                <w:rFonts w:hint="eastAsia" w:cs="Times New Roman" w:asciiTheme="minorEastAsia" w:hAnsiTheme="minorEastAsia" w:eastAsiaTheme="minorEastAsia"/>
                <w:kern w:val="0"/>
                <w:sz w:val="18"/>
                <w:szCs w:val="18"/>
              </w:rPr>
              <w:t>和</w:t>
            </w:r>
            <w:r>
              <w:rPr>
                <w:rFonts w:cs="Times New Roman" w:asciiTheme="minorEastAsia" w:hAnsiTheme="minorEastAsia" w:eastAsiaTheme="minorEastAsia"/>
                <w:kern w:val="0"/>
                <w:sz w:val="18"/>
                <w:szCs w:val="18"/>
              </w:rPr>
              <w:t>节水监控平台</w:t>
            </w:r>
            <w:r>
              <w:rPr>
                <w:rFonts w:hint="eastAsia" w:cs="Times New Roman" w:asciiTheme="minorEastAsia" w:hAnsiTheme="minorEastAsia" w:eastAsiaTheme="minorEastAsia"/>
                <w:kern w:val="0"/>
                <w:sz w:val="18"/>
                <w:szCs w:val="18"/>
              </w:rPr>
              <w:t>2</w:t>
            </w:r>
            <w:r>
              <w:rPr>
                <w:rFonts w:cs="Times New Roman" w:asciiTheme="minorEastAsia" w:hAnsiTheme="minorEastAsia" w:eastAsiaTheme="minorEastAsia"/>
                <w:kern w:val="0"/>
                <w:sz w:val="18"/>
                <w:szCs w:val="18"/>
              </w:rPr>
              <w:t>项指标。</w:t>
            </w:r>
          </w:p>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三、节水型</w:t>
            </w:r>
            <w:r>
              <w:rPr>
                <w:rFonts w:hint="eastAsia" w:cs="Times New Roman" w:asciiTheme="minorEastAsia" w:hAnsiTheme="minorEastAsia" w:eastAsiaTheme="minorEastAsia"/>
                <w:kern w:val="0"/>
                <w:sz w:val="18"/>
                <w:szCs w:val="18"/>
              </w:rPr>
              <w:t>医院</w:t>
            </w:r>
            <w:r>
              <w:rPr>
                <w:rFonts w:cs="Times New Roman" w:asciiTheme="minorEastAsia" w:hAnsiTheme="minorEastAsia" w:eastAsiaTheme="minorEastAsia"/>
                <w:kern w:val="0"/>
                <w:sz w:val="18"/>
                <w:szCs w:val="18"/>
              </w:rPr>
              <w:t>的总得分应当≥90分，并且</w:t>
            </w:r>
            <w:r>
              <w:rPr>
                <w:rFonts w:hint="eastAsia" w:cs="Times New Roman" w:asciiTheme="minorEastAsia" w:hAnsiTheme="minorEastAsia" w:eastAsiaTheme="minorEastAsia"/>
                <w:kern w:val="0"/>
                <w:sz w:val="18"/>
                <w:szCs w:val="18"/>
              </w:rPr>
              <w:t>基本要求</w:t>
            </w:r>
            <w:r>
              <w:rPr>
                <w:rFonts w:cs="Times New Roman" w:asciiTheme="minorEastAsia" w:hAnsiTheme="minorEastAsia" w:eastAsiaTheme="minorEastAsia"/>
                <w:kern w:val="0"/>
                <w:sz w:val="18"/>
                <w:szCs w:val="18"/>
              </w:rPr>
              <w:t>必须符合。</w:t>
            </w:r>
          </w:p>
          <w:p>
            <w:pPr>
              <w:rPr>
                <w:rFonts w:cs="Times New Roman" w:asciiTheme="minorEastAsia" w:hAnsiTheme="minorEastAsia" w:eastAsiaTheme="minorEastAsia"/>
                <w:kern w:val="0"/>
                <w:sz w:val="18"/>
                <w:szCs w:val="18"/>
              </w:rPr>
            </w:pPr>
            <w:r>
              <w:rPr>
                <w:rFonts w:hint="eastAsia" w:cs="Times New Roman" w:asciiTheme="minorEastAsia" w:hAnsiTheme="minorEastAsia" w:eastAsiaTheme="minorEastAsia"/>
                <w:kern w:val="0"/>
                <w:sz w:val="18"/>
                <w:szCs w:val="18"/>
              </w:rPr>
              <w:t>四、在考核基本要求中的第三条“</w:t>
            </w:r>
            <w:r>
              <w:rPr>
                <w:rFonts w:cs="Times New Roman" w:asciiTheme="minorEastAsia" w:hAnsiTheme="minorEastAsia" w:eastAsiaTheme="minorEastAsia"/>
                <w:kern w:val="0"/>
                <w:sz w:val="18"/>
                <w:szCs w:val="18"/>
              </w:rPr>
              <w:t>水平衡测试</w:t>
            </w:r>
            <w:r>
              <w:rPr>
                <w:rFonts w:hint="eastAsia" w:cs="Times New Roman" w:asciiTheme="minorEastAsia" w:hAnsiTheme="minorEastAsia" w:eastAsiaTheme="minorEastAsia"/>
                <w:kern w:val="0"/>
                <w:sz w:val="18"/>
                <w:szCs w:val="18"/>
              </w:rPr>
              <w:t>及节水评估工作”时，若首次参评节水型医院需开展水平衡测试工作，若对医院进行复核时需开展节水评估工作。节水评估工作参照《项目节水评估技术导则》（GB/T 34147-2017）。</w:t>
            </w:r>
          </w:p>
          <w:p>
            <w:pPr>
              <w:rPr>
                <w:rFonts w:cs="Times New Roman" w:asciiTheme="minorEastAsia" w:hAnsiTheme="minorEastAsia" w:eastAsiaTheme="minorEastAsia"/>
                <w:kern w:val="0"/>
                <w:sz w:val="18"/>
                <w:szCs w:val="18"/>
              </w:rPr>
            </w:pPr>
            <w:r>
              <w:rPr>
                <w:rFonts w:hint="eastAsia" w:cs="Times New Roman" w:asciiTheme="minorEastAsia" w:hAnsiTheme="minorEastAsia" w:eastAsiaTheme="minorEastAsia"/>
                <w:kern w:val="0"/>
                <w:sz w:val="18"/>
                <w:szCs w:val="18"/>
              </w:rPr>
              <w:t>五</w:t>
            </w:r>
            <w:r>
              <w:rPr>
                <w:rFonts w:cs="Times New Roman" w:asciiTheme="minorEastAsia" w:hAnsiTheme="minorEastAsia" w:eastAsiaTheme="minorEastAsia"/>
                <w:kern w:val="0"/>
                <w:sz w:val="18"/>
                <w:szCs w:val="18"/>
              </w:rPr>
              <w:t>、节水技术标准中，各项指标解释及验收方法如下：</w:t>
            </w:r>
          </w:p>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一）水计量器具配备率是指用水单位、次级用水单位、主要用水设备（用水系统）实际安装配备的水计量器具数量占测量对应级别的全部水量所需配备水计量器具数量的百分比，其计算公式按照《用水单位水计量器具配备和管理通则》（GB24789）国家标准执行。一级用水单位指用水户（如xx</w:t>
            </w:r>
            <w:r>
              <w:rPr>
                <w:rFonts w:hint="eastAsia" w:cs="Times New Roman" w:asciiTheme="minorEastAsia" w:hAnsiTheme="minorEastAsia" w:eastAsiaTheme="minorEastAsia"/>
                <w:kern w:val="0"/>
                <w:sz w:val="18"/>
                <w:szCs w:val="18"/>
              </w:rPr>
              <w:t>医院</w:t>
            </w:r>
            <w:r>
              <w:rPr>
                <w:rFonts w:cs="Times New Roman" w:asciiTheme="minorEastAsia" w:hAnsiTheme="minorEastAsia" w:eastAsiaTheme="minorEastAsia"/>
                <w:kern w:val="0"/>
                <w:sz w:val="18"/>
                <w:szCs w:val="18"/>
              </w:rPr>
              <w:t>属于一级用水单位），次级用水单位是指一级用水单位进行功能分区后的用水单元，主要用水设备是指单台设备或单套用水系统用水量大于或等于1m</w:t>
            </w:r>
            <w:r>
              <w:rPr>
                <w:rFonts w:cs="Times New Roman" w:asciiTheme="minorEastAsia" w:hAnsiTheme="minorEastAsia" w:eastAsiaTheme="minorEastAsia"/>
                <w:kern w:val="0"/>
                <w:sz w:val="18"/>
                <w:szCs w:val="18"/>
                <w:vertAlign w:val="superscript"/>
              </w:rPr>
              <w:t>3</w:t>
            </w:r>
            <w:r>
              <w:rPr>
                <w:rFonts w:cs="Times New Roman" w:asciiTheme="minorEastAsia" w:hAnsiTheme="minorEastAsia" w:eastAsiaTheme="minorEastAsia"/>
                <w:kern w:val="0"/>
                <w:sz w:val="18"/>
                <w:szCs w:val="18"/>
              </w:rPr>
              <w:t>/h。锅炉、中央空调、</w:t>
            </w:r>
            <w:r>
              <w:rPr>
                <w:rFonts w:hint="eastAsia" w:cs="Times New Roman" w:asciiTheme="minorEastAsia" w:hAnsiTheme="minorEastAsia" w:eastAsiaTheme="minorEastAsia"/>
                <w:kern w:val="0"/>
                <w:sz w:val="18"/>
                <w:szCs w:val="18"/>
              </w:rPr>
              <w:t>化验</w:t>
            </w:r>
            <w:r>
              <w:rPr>
                <w:rFonts w:cs="Times New Roman" w:asciiTheme="minorEastAsia" w:hAnsiTheme="minorEastAsia" w:eastAsiaTheme="minorEastAsia"/>
                <w:kern w:val="0"/>
                <w:sz w:val="18"/>
                <w:szCs w:val="18"/>
              </w:rPr>
              <w:t>室、公共食堂等用水大户必须计量，现场检查发现一处未计量扣0.5分</w:t>
            </w:r>
            <w:r>
              <w:rPr>
                <w:rFonts w:hint="eastAsia" w:cs="Times New Roman" w:asciiTheme="minorEastAsia" w:hAnsiTheme="minorEastAsia" w:eastAsiaTheme="minorEastAsia"/>
                <w:kern w:val="0"/>
                <w:sz w:val="18"/>
                <w:szCs w:val="18"/>
              </w:rPr>
              <w:t>，最高扣3分</w:t>
            </w:r>
            <w:r>
              <w:rPr>
                <w:rFonts w:cs="Times New Roman" w:asciiTheme="minorEastAsia" w:hAnsiTheme="minorEastAsia" w:eastAsiaTheme="minorEastAsia"/>
                <w:kern w:val="0"/>
                <w:sz w:val="18"/>
                <w:szCs w:val="18"/>
              </w:rPr>
              <w:t>。</w:t>
            </w:r>
          </w:p>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（二）</w:t>
            </w:r>
            <w:r>
              <w:rPr>
                <w:rFonts w:hint="eastAsia" w:cs="Times New Roman" w:asciiTheme="minorEastAsia" w:hAnsiTheme="minorEastAsia" w:eastAsiaTheme="minorEastAsia"/>
                <w:kern w:val="0"/>
                <w:sz w:val="18"/>
                <w:szCs w:val="18"/>
              </w:rPr>
              <w:t>节水器具普及率中节水设备、器具是提高用水效率，减少水使用量的机械设备和储存设备的统称，如节水型水龙头、便器、淋浴、喷灌等器具，验收时采取现场随机抽查的方式，抽查的用水点不少于10处。</w:t>
            </w:r>
          </w:p>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（三）</w:t>
            </w:r>
            <w:r>
              <w:rPr>
                <w:rFonts w:hint="eastAsia" w:cs="Times New Roman" w:asciiTheme="minorEastAsia" w:hAnsiTheme="minorEastAsia" w:eastAsiaTheme="minorEastAsia"/>
                <w:kern w:val="0"/>
                <w:sz w:val="18"/>
                <w:szCs w:val="18"/>
              </w:rPr>
              <w:t>单位面积用水量</w:t>
            </w:r>
            <w:r>
              <w:rPr>
                <w:rFonts w:cs="Times New Roman" w:asciiTheme="minorEastAsia" w:hAnsiTheme="minorEastAsia" w:eastAsiaTheme="minorEastAsia"/>
                <w:kern w:val="0"/>
                <w:sz w:val="18"/>
                <w:szCs w:val="18"/>
              </w:rPr>
              <w:t>是指单位</w:t>
            </w:r>
            <w:r>
              <w:rPr>
                <w:rFonts w:hint="eastAsia" w:cs="Times New Roman" w:asciiTheme="minorEastAsia" w:hAnsiTheme="minorEastAsia" w:eastAsiaTheme="minorEastAsia"/>
                <w:kern w:val="0"/>
                <w:sz w:val="18"/>
                <w:szCs w:val="18"/>
              </w:rPr>
              <w:t>全</w:t>
            </w:r>
            <w:r>
              <w:rPr>
                <w:rFonts w:cs="Times New Roman" w:asciiTheme="minorEastAsia" w:hAnsiTheme="minorEastAsia" w:eastAsiaTheme="minorEastAsia"/>
                <w:kern w:val="0"/>
                <w:sz w:val="18"/>
                <w:szCs w:val="18"/>
              </w:rPr>
              <w:t>年用水量和</w:t>
            </w:r>
            <w:r>
              <w:rPr>
                <w:rFonts w:hint="eastAsia" w:cs="Times New Roman" w:asciiTheme="minorEastAsia" w:hAnsiTheme="minorEastAsia" w:eastAsiaTheme="minorEastAsia"/>
                <w:kern w:val="0"/>
                <w:sz w:val="18"/>
                <w:szCs w:val="18"/>
              </w:rPr>
              <w:t>建筑</w:t>
            </w:r>
            <w:r>
              <w:rPr>
                <w:rFonts w:cs="Times New Roman" w:asciiTheme="minorEastAsia" w:hAnsiTheme="minorEastAsia" w:eastAsiaTheme="minorEastAsia"/>
                <w:kern w:val="0"/>
                <w:sz w:val="18"/>
                <w:szCs w:val="18"/>
              </w:rPr>
              <w:t>的比值，用水定额值参考《湖南省用水定额》（DB43/T388）。</w:t>
            </w:r>
          </w:p>
          <w:p>
            <w:pPr>
              <w:rPr>
                <w:rFonts w:cs="Times New Roman" w:asciiTheme="minorEastAsia" w:hAnsiTheme="minorEastAsia" w:eastAsiaTheme="minorEastAsia"/>
                <w:kern w:val="0"/>
                <w:sz w:val="18"/>
                <w:szCs w:val="18"/>
              </w:rPr>
            </w:pPr>
            <w:r>
              <w:rPr>
                <w:rFonts w:cs="Times New Roman" w:asciiTheme="minorEastAsia" w:hAnsiTheme="minorEastAsia" w:eastAsiaTheme="minorEastAsia"/>
                <w:kern w:val="0"/>
                <w:sz w:val="18"/>
                <w:szCs w:val="18"/>
              </w:rPr>
              <w:t>（</w:t>
            </w:r>
            <w:r>
              <w:rPr>
                <w:rFonts w:hint="eastAsia" w:cs="Times New Roman" w:asciiTheme="minorEastAsia" w:hAnsiTheme="minorEastAsia" w:eastAsiaTheme="minorEastAsia"/>
                <w:kern w:val="0"/>
                <w:sz w:val="18"/>
                <w:szCs w:val="18"/>
              </w:rPr>
              <w:t>四</w:t>
            </w:r>
            <w:r>
              <w:rPr>
                <w:rFonts w:cs="Times New Roman" w:asciiTheme="minorEastAsia" w:hAnsiTheme="minorEastAsia" w:eastAsiaTheme="minorEastAsia"/>
                <w:kern w:val="0"/>
                <w:sz w:val="18"/>
                <w:szCs w:val="18"/>
              </w:rPr>
              <w:t>）用水器具是指单位内所有的用水设备。器具漏水有一处滴漏点算一处漏水，验收时采取现场随机抽查的方式，抽查用水点不少于10处，每发现一处漏水，扣1分，直至扣完。</w:t>
            </w:r>
          </w:p>
          <w:p>
            <w:pPr>
              <w:rPr>
                <w:rFonts w:cs="Times New Roman" w:asciiTheme="minorEastAsia" w:hAnsiTheme="minorEastAsia" w:eastAsiaTheme="minorEastAsia"/>
                <w:kern w:val="0"/>
                <w:sz w:val="18"/>
                <w:szCs w:val="18"/>
              </w:rPr>
            </w:pPr>
            <w:r>
              <w:rPr>
                <w:rFonts w:hint="eastAsia" w:cs="Times New Roman" w:asciiTheme="minorEastAsia" w:hAnsiTheme="minorEastAsia" w:eastAsiaTheme="minorEastAsia"/>
                <w:kern w:val="0"/>
                <w:sz w:val="18"/>
                <w:szCs w:val="18"/>
              </w:rPr>
              <w:t>六</w:t>
            </w:r>
            <w:r>
              <w:rPr>
                <w:rFonts w:cs="Times New Roman" w:asciiTheme="minorEastAsia" w:hAnsiTheme="minorEastAsia" w:eastAsiaTheme="minorEastAsia"/>
                <w:kern w:val="0"/>
                <w:sz w:val="18"/>
                <w:szCs w:val="18"/>
              </w:rPr>
              <w:t>、节水管理标准中各项指标，验收时采取查阅统计台账资料和现场随机抽查的方式。</w:t>
            </w:r>
          </w:p>
          <w:p>
            <w:pPr>
              <w:rPr>
                <w:rFonts w:cs="Times New Roman" w:asciiTheme="minorEastAsia" w:hAnsiTheme="minorEastAsia" w:eastAsiaTheme="minorEastAsia"/>
                <w:kern w:val="0"/>
                <w:sz w:val="18"/>
                <w:szCs w:val="18"/>
              </w:rPr>
            </w:pPr>
            <w:r>
              <w:rPr>
                <w:rFonts w:hint="eastAsia" w:cs="Times New Roman" w:asciiTheme="minorEastAsia" w:hAnsiTheme="minorEastAsia" w:eastAsiaTheme="minorEastAsia"/>
                <w:kern w:val="0"/>
                <w:sz w:val="18"/>
                <w:szCs w:val="18"/>
              </w:rPr>
              <w:t>七</w:t>
            </w:r>
            <w:r>
              <w:rPr>
                <w:rFonts w:cs="Times New Roman" w:asciiTheme="minorEastAsia" w:hAnsiTheme="minorEastAsia" w:eastAsiaTheme="minorEastAsia"/>
                <w:kern w:val="0"/>
                <w:sz w:val="18"/>
                <w:szCs w:val="18"/>
              </w:rPr>
              <w:t>、</w:t>
            </w:r>
            <w:r>
              <w:rPr>
                <w:rFonts w:hint="eastAsia" w:cs="Times New Roman" w:asciiTheme="minorEastAsia" w:hAnsiTheme="minorEastAsia" w:eastAsiaTheme="minorEastAsia"/>
                <w:kern w:val="0"/>
                <w:sz w:val="18"/>
                <w:szCs w:val="18"/>
              </w:rPr>
              <w:t>相关文件、资料、记录齐全完善得满分，缺一项扣1分，数据不实扣1分，</w:t>
            </w:r>
            <w:r>
              <w:rPr>
                <w:rFonts w:cs="Times New Roman" w:asciiTheme="minorEastAsia" w:hAnsiTheme="minorEastAsia" w:eastAsiaTheme="minorEastAsia"/>
                <w:kern w:val="0"/>
                <w:sz w:val="18"/>
                <w:szCs w:val="18"/>
              </w:rPr>
              <w:t>缺项指标直接得分。</w:t>
            </w:r>
          </w:p>
        </w:tc>
      </w:tr>
    </w:tbl>
    <w:p>
      <w:pPr>
        <w:rPr>
          <w:rFonts w:asciiTheme="minorEastAsia" w:hAnsiTheme="minorEastAsia"/>
          <w:sz w:val="18"/>
          <w:szCs w:val="18"/>
        </w:rPr>
      </w:pPr>
    </w:p>
    <w:p>
      <w:pPr>
        <w:rPr>
          <w:rFonts w:asciiTheme="minorEastAsia" w:hAnsiTheme="minorEastAsia"/>
          <w:sz w:val="18"/>
          <w:szCs w:val="1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0DA373"/>
    <w:multiLevelType w:val="singleLevel"/>
    <w:tmpl w:val="830DA373"/>
    <w:lvl w:ilvl="0" w:tentative="0">
      <w:start w:val="1"/>
      <w:numFmt w:val="decimal"/>
      <w:suff w:val="nothing"/>
      <w:lvlText w:val="%1）"/>
      <w:lvlJc w:val="left"/>
    </w:lvl>
  </w:abstractNum>
  <w:abstractNum w:abstractNumId="1">
    <w:nsid w:val="91FA528D"/>
    <w:multiLevelType w:val="singleLevel"/>
    <w:tmpl w:val="91FA528D"/>
    <w:lvl w:ilvl="0" w:tentative="0">
      <w:start w:val="1"/>
      <w:numFmt w:val="decimal"/>
      <w:suff w:val="nothing"/>
      <w:lvlText w:val="%1）"/>
      <w:lvlJc w:val="left"/>
    </w:lvl>
  </w:abstractNum>
  <w:abstractNum w:abstractNumId="2">
    <w:nsid w:val="A176148A"/>
    <w:multiLevelType w:val="singleLevel"/>
    <w:tmpl w:val="A176148A"/>
    <w:lvl w:ilvl="0" w:tentative="0">
      <w:start w:val="1"/>
      <w:numFmt w:val="decimal"/>
      <w:suff w:val="nothing"/>
      <w:lvlText w:val="%1）"/>
      <w:lvlJc w:val="left"/>
    </w:lvl>
  </w:abstractNum>
  <w:abstractNum w:abstractNumId="3">
    <w:nsid w:val="DD8E56DE"/>
    <w:multiLevelType w:val="singleLevel"/>
    <w:tmpl w:val="DD8E56DE"/>
    <w:lvl w:ilvl="0" w:tentative="0">
      <w:start w:val="1"/>
      <w:numFmt w:val="decimal"/>
      <w:suff w:val="nothing"/>
      <w:lvlText w:val="%1）"/>
      <w:lvlJc w:val="left"/>
    </w:lvl>
  </w:abstractNum>
  <w:abstractNum w:abstractNumId="4">
    <w:nsid w:val="E4449C4B"/>
    <w:multiLevelType w:val="singleLevel"/>
    <w:tmpl w:val="E4449C4B"/>
    <w:lvl w:ilvl="0" w:tentative="0">
      <w:start w:val="1"/>
      <w:numFmt w:val="decimal"/>
      <w:suff w:val="nothing"/>
      <w:lvlText w:val="%1）"/>
      <w:lvlJc w:val="left"/>
    </w:lvl>
  </w:abstractNum>
  <w:abstractNum w:abstractNumId="5">
    <w:nsid w:val="EDDD2307"/>
    <w:multiLevelType w:val="singleLevel"/>
    <w:tmpl w:val="EDDD2307"/>
    <w:lvl w:ilvl="0" w:tentative="0">
      <w:start w:val="1"/>
      <w:numFmt w:val="decimal"/>
      <w:suff w:val="nothing"/>
      <w:lvlText w:val="%1）"/>
      <w:lvlJc w:val="left"/>
    </w:lvl>
  </w:abstractNum>
  <w:abstractNum w:abstractNumId="6">
    <w:nsid w:val="279D8A40"/>
    <w:multiLevelType w:val="singleLevel"/>
    <w:tmpl w:val="279D8A40"/>
    <w:lvl w:ilvl="0" w:tentative="0">
      <w:start w:val="1"/>
      <w:numFmt w:val="decimal"/>
      <w:suff w:val="nothing"/>
      <w:lvlText w:val="%1）"/>
      <w:lvlJc w:val="left"/>
    </w:lvl>
  </w:abstractNum>
  <w:abstractNum w:abstractNumId="7">
    <w:nsid w:val="4F662852"/>
    <w:multiLevelType w:val="singleLevel"/>
    <w:tmpl w:val="4F662852"/>
    <w:lvl w:ilvl="0" w:tentative="0">
      <w:start w:val="1"/>
      <w:numFmt w:val="decimal"/>
      <w:suff w:val="nothing"/>
      <w:lvlText w:val="%1）"/>
      <w:lvlJc w:val="left"/>
    </w:lvl>
  </w:abstractNum>
  <w:abstractNum w:abstractNumId="8">
    <w:nsid w:val="672560D3"/>
    <w:multiLevelType w:val="singleLevel"/>
    <w:tmpl w:val="672560D3"/>
    <w:lvl w:ilvl="0" w:tentative="0">
      <w:start w:val="1"/>
      <w:numFmt w:val="decimal"/>
      <w:suff w:val="nothing"/>
      <w:lvlText w:val="%1）"/>
      <w:lvlJc w:val="left"/>
    </w:lvl>
  </w:abstractNum>
  <w:abstractNum w:abstractNumId="9">
    <w:nsid w:val="67CCF3C3"/>
    <w:multiLevelType w:val="singleLevel"/>
    <w:tmpl w:val="67CCF3C3"/>
    <w:lvl w:ilvl="0" w:tentative="0">
      <w:start w:val="1"/>
      <w:numFmt w:val="decimal"/>
      <w:suff w:val="nothing"/>
      <w:lvlText w:val="%1）"/>
      <w:lvlJc w:val="left"/>
    </w:lvl>
  </w:abstractNum>
  <w:abstractNum w:abstractNumId="10">
    <w:nsid w:val="6A19B560"/>
    <w:multiLevelType w:val="singleLevel"/>
    <w:tmpl w:val="6A19B560"/>
    <w:lvl w:ilvl="0" w:tentative="0">
      <w:start w:val="1"/>
      <w:numFmt w:val="decimal"/>
      <w:suff w:val="nothing"/>
      <w:lvlText w:val="%1）"/>
      <w:lvlJc w:val="left"/>
    </w:lvl>
  </w:abstractNum>
  <w:abstractNum w:abstractNumId="11">
    <w:nsid w:val="70A71EBD"/>
    <w:multiLevelType w:val="singleLevel"/>
    <w:tmpl w:val="70A71EBD"/>
    <w:lvl w:ilvl="0" w:tentative="0">
      <w:start w:val="1"/>
      <w:numFmt w:val="decimal"/>
      <w:suff w:val="nothing"/>
      <w:lvlText w:val="%1）"/>
      <w:lvlJc w:val="left"/>
    </w:lvl>
  </w:abstractNum>
  <w:abstractNum w:abstractNumId="12">
    <w:nsid w:val="72EA64FC"/>
    <w:multiLevelType w:val="singleLevel"/>
    <w:tmpl w:val="72EA64FC"/>
    <w:lvl w:ilvl="0" w:tentative="0">
      <w:start w:val="1"/>
      <w:numFmt w:val="decimal"/>
      <w:suff w:val="nothing"/>
      <w:lvlText w:val="%1）"/>
      <w:lvlJc w:val="left"/>
    </w:lvl>
  </w:abstractNum>
  <w:abstractNum w:abstractNumId="13">
    <w:nsid w:val="73190CE0"/>
    <w:multiLevelType w:val="singleLevel"/>
    <w:tmpl w:val="73190CE0"/>
    <w:lvl w:ilvl="0" w:tentative="0">
      <w:start w:val="1"/>
      <w:numFmt w:val="decimal"/>
      <w:suff w:val="nothing"/>
      <w:lvlText w:val="%1）"/>
      <w:lvlJc w:val="left"/>
    </w:lvl>
  </w:abstractNum>
  <w:num w:numId="1">
    <w:abstractNumId w:val="4"/>
  </w:num>
  <w:num w:numId="2">
    <w:abstractNumId w:val="3"/>
  </w:num>
  <w:num w:numId="3">
    <w:abstractNumId w:val="12"/>
  </w:num>
  <w:num w:numId="4">
    <w:abstractNumId w:val="1"/>
  </w:num>
  <w:num w:numId="5">
    <w:abstractNumId w:val="0"/>
  </w:num>
  <w:num w:numId="6">
    <w:abstractNumId w:val="9"/>
  </w:num>
  <w:num w:numId="7">
    <w:abstractNumId w:val="10"/>
  </w:num>
  <w:num w:numId="8">
    <w:abstractNumId w:val="6"/>
  </w:num>
  <w:num w:numId="9">
    <w:abstractNumId w:val="7"/>
  </w:num>
  <w:num w:numId="10">
    <w:abstractNumId w:val="2"/>
  </w:num>
  <w:num w:numId="11">
    <w:abstractNumId w:val="11"/>
  </w:num>
  <w:num w:numId="12">
    <w:abstractNumId w:val="5"/>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26C0"/>
    <w:rsid w:val="008951D6"/>
    <w:rsid w:val="00BB26C0"/>
    <w:rsid w:val="00DB640B"/>
    <w:rsid w:val="315F1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1147</Words>
  <Characters>6539</Characters>
  <Lines>54</Lines>
  <Paragraphs>15</Paragraphs>
  <TotalTime>5</TotalTime>
  <ScaleCrop>false</ScaleCrop>
  <LinksUpToDate>false</LinksUpToDate>
  <CharactersWithSpaces>7671</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2021-03-12T07:12:00Z</dcterms:created>
  <dc:creator>csswj</dc:creator>
  <cp:lastModifiedBy>Administrator</cp:lastModifiedBy>
  <dcterms:modified xsi:type="dcterms:W3CDTF">2021-03-16T06:12:37Z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